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7F" w:rsidRDefault="006C7D9B">
      <w:pPr>
        <w:spacing w:after="0" w:line="259" w:lineRule="auto"/>
        <w:ind w:left="0" w:firstLine="0"/>
        <w:jc w:val="left"/>
      </w:pPr>
      <w:r>
        <w:rPr>
          <w:sz w:val="38"/>
        </w:rPr>
        <w:t>ALAIN JOSSEAU</w:t>
      </w:r>
    </w:p>
    <w:p w:rsidR="00447B7F" w:rsidRDefault="006C7D9B">
      <w:pPr>
        <w:spacing w:after="6420" w:line="259" w:lineRule="auto"/>
        <w:ind w:left="0" w:firstLine="0"/>
        <w:jc w:val="left"/>
      </w:pPr>
      <w:r>
        <w:rPr>
          <w:sz w:val="38"/>
        </w:rPr>
        <w:t>BIOGRAPHIE</w:t>
      </w:r>
    </w:p>
    <w:p w:rsidR="00447B7F" w:rsidRDefault="006C7D9B">
      <w:pPr>
        <w:spacing w:after="0" w:line="249" w:lineRule="auto"/>
        <w:ind w:left="3544" w:right="1070" w:firstLine="0"/>
        <w:jc w:val="left"/>
      </w:pPr>
      <w:r>
        <w:rPr>
          <w:rFonts w:ascii="Times New Roman" w:eastAsia="Times New Roman" w:hAnsi="Times New Roman" w:cs="Times New Roman"/>
          <w:sz w:val="25"/>
        </w:rPr>
        <w:t xml:space="preserve">Galerie </w:t>
      </w:r>
      <w:r>
        <w:rPr>
          <w:rFonts w:ascii="Times New Roman" w:eastAsia="Times New Roman" w:hAnsi="Times New Roman" w:cs="Times New Roman"/>
          <w:b/>
          <w:sz w:val="25"/>
        </w:rPr>
        <w:t xml:space="preserve">Claire </w:t>
      </w:r>
      <w:proofErr w:type="spellStart"/>
      <w:r>
        <w:rPr>
          <w:rFonts w:ascii="Times New Roman" w:eastAsia="Times New Roman" w:hAnsi="Times New Roman" w:cs="Times New Roman"/>
          <w:b/>
          <w:sz w:val="25"/>
        </w:rPr>
        <w:t>Gastaud</w:t>
      </w:r>
      <w:proofErr w:type="spellEnd"/>
      <w:r>
        <w:rPr>
          <w:rFonts w:ascii="Times New Roman" w:eastAsia="Times New Roman" w:hAnsi="Times New Roman" w:cs="Times New Roman"/>
          <w:b/>
          <w:sz w:val="25"/>
        </w:rPr>
        <w:t xml:space="preserve"> </w:t>
      </w:r>
      <w:proofErr w:type="spellStart"/>
      <w:r>
        <w:rPr>
          <w:rFonts w:ascii="Times New Roman" w:eastAsia="Times New Roman" w:hAnsi="Times New Roman" w:cs="Times New Roman"/>
          <w:sz w:val="25"/>
        </w:rPr>
        <w:t>contemporary</w:t>
      </w:r>
      <w:proofErr w:type="spellEnd"/>
      <w:r>
        <w:rPr>
          <w:rFonts w:ascii="Times New Roman" w:eastAsia="Times New Roman" w:hAnsi="Times New Roman" w:cs="Times New Roman"/>
          <w:sz w:val="25"/>
        </w:rPr>
        <w:t xml:space="preserve"> art</w:t>
      </w:r>
    </w:p>
    <w:p w:rsidR="00447B7F" w:rsidRDefault="006C7D9B">
      <w:pPr>
        <w:ind w:left="-5" w:right="1919"/>
      </w:pPr>
      <w:r>
        <w:t xml:space="preserve">Alain </w:t>
      </w:r>
      <w:proofErr w:type="spellStart"/>
      <w:r>
        <w:t>Josseau</w:t>
      </w:r>
      <w:proofErr w:type="spellEnd"/>
      <w:r>
        <w:t xml:space="preserve"> est né à Nantes en 1968. Vit et travaille à Toulouse</w:t>
      </w:r>
    </w:p>
    <w:p w:rsidR="00447B7F" w:rsidRDefault="006C7D9B">
      <w:pPr>
        <w:ind w:left="-5"/>
      </w:pPr>
      <w:r>
        <w:t xml:space="preserve">Alain </w:t>
      </w:r>
      <w:proofErr w:type="spellStart"/>
      <w:r>
        <w:t>Josseau</w:t>
      </w:r>
      <w:proofErr w:type="spellEnd"/>
      <w:r>
        <w:t xml:space="preserve"> interpelle l’image sous tous ses modes – son inflation, son instrumentation, ses détournements, ses plagiats, sa mise en abîme. Images de l’image de l’image – photographiées, filmées, zoomées, dessinées, peintes – autant de figures sémantique</w:t>
      </w:r>
      <w:r>
        <w:t xml:space="preserve">s qu’Alain </w:t>
      </w:r>
      <w:proofErr w:type="spellStart"/>
      <w:r>
        <w:t>Josseau</w:t>
      </w:r>
      <w:proofErr w:type="spellEnd"/>
      <w:r>
        <w:t xml:space="preserve"> scrute, parodie ou embellit, expose. D’abord artiste spécifiquement lié à l’utilisation des nouvelles technologies, dans le cadre d’une réflexion sur les questions de simulation de la réalité, il intègre depuis 1996, autour des images mé</w:t>
      </w:r>
      <w:r>
        <w:t xml:space="preserve">diatiques, une réflexion sur leur réalité, leur mode de fabrication et de diffusion, en une pratique qui aborde aussi bien la peinture, le dessin, que l’informatique ou la vidéo. Dans son exploration des images, il oriente aujourd’hui </w:t>
      </w:r>
      <w:proofErr w:type="gramStart"/>
      <w:r>
        <w:t>son</w:t>
      </w:r>
      <w:proofErr w:type="gramEnd"/>
      <w:r>
        <w:t xml:space="preserve"> travail sur les c</w:t>
      </w:r>
      <w:r>
        <w:t xml:space="preserve">omposants qui fondent une image, sa définition, sa lumière, son cadrage, dans des dispositifs/installations qui intègrent en eux-mêmes leur définition, ce n’est plus la caméra ou la photographie qui joue sur la définition, c’est l’objet lui-même. Alain </w:t>
      </w:r>
      <w:proofErr w:type="spellStart"/>
      <w:r>
        <w:t>Jos</w:t>
      </w:r>
      <w:r>
        <w:t>seau</w:t>
      </w:r>
      <w:proofErr w:type="spellEnd"/>
      <w:r>
        <w:t xml:space="preserve"> s’interroge sur le pouvoir, la perversion, la séduction de ces images dans ce contexte social qu’elles colonisent au quotidien à travers ses fictions et ses réalités. Qu’il s’agisse du cinéma ( </w:t>
      </w:r>
      <w:proofErr w:type="spellStart"/>
      <w:r>
        <w:t>Esper</w:t>
      </w:r>
      <w:proofErr w:type="spellEnd"/>
      <w:r>
        <w:t xml:space="preserve"> </w:t>
      </w:r>
      <w:proofErr w:type="spellStart"/>
      <w:r>
        <w:t>sequence</w:t>
      </w:r>
      <w:proofErr w:type="spellEnd"/>
      <w:r>
        <w:t>, Fenêtre sur cour, Blow up 1 &amp; 2, de la sé</w:t>
      </w:r>
      <w:r>
        <w:t xml:space="preserve">rie « Time surface »), de la carte et de son territoire – Les géographe (2010-2014), de la pornographie et de son fantasme sur le web – </w:t>
      </w:r>
      <w:proofErr w:type="spellStart"/>
      <w:r>
        <w:t>Money’s</w:t>
      </w:r>
      <w:proofErr w:type="spellEnd"/>
      <w:r>
        <w:t xml:space="preserve"> </w:t>
      </w:r>
      <w:proofErr w:type="spellStart"/>
      <w:r>
        <w:t>flesh</w:t>
      </w:r>
      <w:proofErr w:type="spellEnd"/>
      <w:r>
        <w:t xml:space="preserve"> (2010) – de l’image de la guerre et de la guerre des images – </w:t>
      </w:r>
      <w:proofErr w:type="spellStart"/>
      <w:r>
        <w:t>Collateral</w:t>
      </w:r>
      <w:proofErr w:type="spellEnd"/>
      <w:r>
        <w:t xml:space="preserve"> </w:t>
      </w:r>
      <w:proofErr w:type="spellStart"/>
      <w:r>
        <w:t>murder</w:t>
      </w:r>
      <w:proofErr w:type="spellEnd"/>
      <w:r>
        <w:t>, Time surface 4 (2011), Ir</w:t>
      </w:r>
      <w:r>
        <w:t xml:space="preserve">ak </w:t>
      </w:r>
      <w:proofErr w:type="spellStart"/>
      <w:r>
        <w:t>war</w:t>
      </w:r>
      <w:proofErr w:type="spellEnd"/>
      <w:r>
        <w:t xml:space="preserve"> (2002), Bullet Time (2002), Guerre 2009 (2009) - , du scoop télévisé et de son truchement – JFK-Suite (2000), Time surface n°8 : </w:t>
      </w:r>
      <w:proofErr w:type="spellStart"/>
      <w:r>
        <w:t>Dealey</w:t>
      </w:r>
      <w:proofErr w:type="spellEnd"/>
      <w:r>
        <w:t xml:space="preserve"> Plaza (2014) – le plasticien sonde le méta langage de l’image et de ses icônes en y mêlant les siennes, sans dout</w:t>
      </w:r>
      <w:r>
        <w:t xml:space="preserve">e encore plus subterfuges. Pour avoir depuis dix ans soumis à la question L’art de la guerre (2002/2012) – celui du snipper comme celui des médias – Alain </w:t>
      </w:r>
      <w:proofErr w:type="spellStart"/>
      <w:r>
        <w:t>Josseau</w:t>
      </w:r>
      <w:proofErr w:type="spellEnd"/>
      <w:r>
        <w:t xml:space="preserve"> force notre regard sur l’actualité, on ne peut plus actuelle, de notre monde.</w:t>
      </w:r>
    </w:p>
    <w:p w:rsidR="00447B7F" w:rsidRDefault="006C7D9B">
      <w:pPr>
        <w:spacing w:after="0" w:line="259" w:lineRule="auto"/>
        <w:ind w:left="-5"/>
        <w:jc w:val="left"/>
      </w:pPr>
      <w:r>
        <w:t>EXPOSITIONS PER</w:t>
      </w:r>
      <w:r>
        <w:t>SONNELLES (sélection)</w:t>
      </w:r>
    </w:p>
    <w:p w:rsidR="00555527" w:rsidRDefault="00555527">
      <w:pPr>
        <w:spacing w:after="0" w:line="259" w:lineRule="auto"/>
        <w:ind w:left="-5"/>
        <w:jc w:val="left"/>
      </w:pPr>
    </w:p>
    <w:p w:rsidR="00447B7F" w:rsidRDefault="006C7D9B">
      <w:pPr>
        <w:spacing w:after="2" w:line="259" w:lineRule="auto"/>
        <w:ind w:left="0" w:firstLine="0"/>
        <w:jc w:val="left"/>
      </w:pPr>
      <w:r>
        <w:t xml:space="preserve"> </w:t>
      </w:r>
    </w:p>
    <w:p w:rsidR="00555527" w:rsidRDefault="00555527">
      <w:pPr>
        <w:tabs>
          <w:tab w:val="center" w:pos="1440"/>
        </w:tabs>
        <w:spacing w:after="0" w:line="259" w:lineRule="auto"/>
        <w:ind w:left="-15" w:firstLine="0"/>
        <w:jc w:val="left"/>
      </w:pPr>
    </w:p>
    <w:p w:rsidR="00555527" w:rsidRDefault="00555527">
      <w:pPr>
        <w:tabs>
          <w:tab w:val="center" w:pos="1440"/>
        </w:tabs>
        <w:spacing w:after="0" w:line="259" w:lineRule="auto"/>
        <w:ind w:left="-15" w:firstLine="0"/>
        <w:jc w:val="left"/>
      </w:pPr>
      <w:r>
        <w:t>2020</w:t>
      </w:r>
    </w:p>
    <w:p w:rsidR="00555527" w:rsidRDefault="00555527">
      <w:pPr>
        <w:tabs>
          <w:tab w:val="center" w:pos="1440"/>
        </w:tabs>
        <w:spacing w:after="0" w:line="259" w:lineRule="auto"/>
        <w:ind w:left="-15" w:firstLine="0"/>
        <w:jc w:val="left"/>
      </w:pPr>
      <w:r>
        <w:t xml:space="preserve">Art Paris, Galerie Claire </w:t>
      </w:r>
      <w:proofErr w:type="spellStart"/>
      <w:r>
        <w:t>Gastaud</w:t>
      </w:r>
      <w:bookmarkStart w:id="0" w:name="_GoBack"/>
      <w:bookmarkEnd w:id="0"/>
      <w:proofErr w:type="spellEnd"/>
    </w:p>
    <w:p w:rsidR="00555527" w:rsidRDefault="00555527">
      <w:pPr>
        <w:tabs>
          <w:tab w:val="center" w:pos="1440"/>
        </w:tabs>
        <w:spacing w:after="0" w:line="259" w:lineRule="auto"/>
        <w:ind w:left="-15" w:firstLine="0"/>
        <w:jc w:val="left"/>
      </w:pPr>
      <w:r>
        <w:t>2019</w:t>
      </w:r>
    </w:p>
    <w:p w:rsidR="00555527" w:rsidRDefault="00555527">
      <w:pPr>
        <w:tabs>
          <w:tab w:val="center" w:pos="1440"/>
        </w:tabs>
        <w:spacing w:after="0" w:line="259" w:lineRule="auto"/>
        <w:ind w:left="-15" w:firstLine="0"/>
        <w:jc w:val="left"/>
      </w:pPr>
      <w:r>
        <w:t xml:space="preserve">Collection 7, Galerie Claire </w:t>
      </w:r>
      <w:proofErr w:type="spellStart"/>
      <w:r>
        <w:t>Gastaud</w:t>
      </w:r>
      <w:proofErr w:type="spellEnd"/>
      <w:r>
        <w:t xml:space="preserve">, Clermont-Ferrand </w:t>
      </w:r>
    </w:p>
    <w:p w:rsidR="00555527" w:rsidRDefault="00555527">
      <w:pPr>
        <w:tabs>
          <w:tab w:val="center" w:pos="1440"/>
        </w:tabs>
        <w:spacing w:after="0" w:line="259" w:lineRule="auto"/>
        <w:ind w:left="-15" w:firstLine="0"/>
        <w:jc w:val="left"/>
      </w:pPr>
      <w:r>
        <w:t>2017</w:t>
      </w:r>
    </w:p>
    <w:p w:rsidR="00555527" w:rsidRDefault="00555527">
      <w:pPr>
        <w:tabs>
          <w:tab w:val="center" w:pos="1440"/>
        </w:tabs>
        <w:spacing w:after="0" w:line="259" w:lineRule="auto"/>
        <w:ind w:left="-15" w:firstLine="0"/>
        <w:jc w:val="left"/>
      </w:pPr>
      <w:r>
        <w:t xml:space="preserve">Concerné par son époque, Galerie Claire </w:t>
      </w:r>
      <w:proofErr w:type="spellStart"/>
      <w:r>
        <w:t>Gastaud</w:t>
      </w:r>
      <w:proofErr w:type="spellEnd"/>
      <w:r>
        <w:t>, Clermont-Ferrand</w:t>
      </w:r>
    </w:p>
    <w:p w:rsidR="00447B7F" w:rsidRDefault="006C7D9B">
      <w:pPr>
        <w:tabs>
          <w:tab w:val="center" w:pos="1440"/>
        </w:tabs>
        <w:spacing w:after="0" w:line="259" w:lineRule="auto"/>
        <w:ind w:left="-15" w:firstLine="0"/>
        <w:jc w:val="left"/>
      </w:pPr>
      <w:r>
        <w:t xml:space="preserve">2016 </w:t>
      </w:r>
      <w:r>
        <w:t xml:space="preserve"> </w:t>
      </w:r>
      <w:r>
        <w:tab/>
        <w:t xml:space="preserve"> </w:t>
      </w:r>
    </w:p>
    <w:p w:rsidR="00447B7F" w:rsidRDefault="006C7D9B">
      <w:pPr>
        <w:ind w:left="-5" w:right="1919"/>
      </w:pPr>
      <w:r>
        <w:t xml:space="preserve">Little Wars, Galerie Claire </w:t>
      </w:r>
      <w:proofErr w:type="spellStart"/>
      <w:r>
        <w:t>Gastaud</w:t>
      </w:r>
      <w:proofErr w:type="spellEnd"/>
      <w:r>
        <w:t>. Clermont-Ferrand.</w:t>
      </w:r>
    </w:p>
    <w:p w:rsidR="00447B7F" w:rsidRDefault="006C7D9B">
      <w:pPr>
        <w:ind w:left="-5" w:right="1919"/>
      </w:pPr>
      <w:r>
        <w:t>L'adieu aux armes. La Piscine, Roubaix.</w:t>
      </w:r>
    </w:p>
    <w:p w:rsidR="00447B7F" w:rsidRDefault="006C7D9B">
      <w:pPr>
        <w:spacing w:after="0" w:line="259" w:lineRule="auto"/>
        <w:ind w:left="-5"/>
        <w:jc w:val="left"/>
      </w:pPr>
      <w:r>
        <w:t>2015</w:t>
      </w:r>
    </w:p>
    <w:p w:rsidR="00447B7F" w:rsidRDefault="006C7D9B">
      <w:pPr>
        <w:ind w:left="-5" w:right="1919"/>
      </w:pPr>
      <w:r>
        <w:t>Les voyeurs, Abbaye Saint André Centre d'art contemporain. Meymac.</w:t>
      </w:r>
    </w:p>
    <w:p w:rsidR="00447B7F" w:rsidRDefault="006C7D9B">
      <w:pPr>
        <w:spacing w:after="0" w:line="259" w:lineRule="auto"/>
        <w:ind w:left="-5"/>
        <w:jc w:val="left"/>
      </w:pPr>
      <w:r>
        <w:t>2014</w:t>
      </w:r>
    </w:p>
    <w:p w:rsidR="00447B7F" w:rsidRDefault="006C7D9B">
      <w:pPr>
        <w:ind w:left="-5" w:right="1919"/>
      </w:pPr>
      <w:r>
        <w:t>Centre Culturel François Mitterrand. Périgueux.</w:t>
      </w:r>
    </w:p>
    <w:p w:rsidR="00447B7F" w:rsidRPr="00555527" w:rsidRDefault="006C7D9B">
      <w:pPr>
        <w:ind w:left="-5" w:right="1919"/>
        <w:rPr>
          <w:lang w:val="en-GB"/>
        </w:rPr>
      </w:pPr>
      <w:r>
        <w:t xml:space="preserve">Angel of light. Cité des Sciences et de l’industrie. </w:t>
      </w:r>
      <w:r w:rsidRPr="00555527">
        <w:rPr>
          <w:lang w:val="en-GB"/>
        </w:rPr>
        <w:t>Paris</w:t>
      </w:r>
    </w:p>
    <w:p w:rsidR="00447B7F" w:rsidRPr="00555527" w:rsidRDefault="006C7D9B">
      <w:pPr>
        <w:ind w:left="-5" w:right="1919"/>
        <w:rPr>
          <w:lang w:val="en-GB"/>
        </w:rPr>
      </w:pPr>
      <w:r w:rsidRPr="00555527">
        <w:rPr>
          <w:lang w:val="en-GB"/>
        </w:rPr>
        <w:t xml:space="preserve">Angel of </w:t>
      </w:r>
      <w:proofErr w:type="spellStart"/>
      <w:r w:rsidRPr="00555527">
        <w:rPr>
          <w:lang w:val="en-GB"/>
        </w:rPr>
        <w:t>light_Film</w:t>
      </w:r>
      <w:proofErr w:type="spellEnd"/>
      <w:r w:rsidRPr="00555527">
        <w:rPr>
          <w:lang w:val="en-GB"/>
        </w:rPr>
        <w:t xml:space="preserve"> Set. </w:t>
      </w:r>
      <w:r>
        <w:t xml:space="preserve">Le Cube. La Fabrique. Université Jean Jaurès. </w:t>
      </w:r>
      <w:r w:rsidRPr="00555527">
        <w:rPr>
          <w:lang w:val="en-GB"/>
        </w:rPr>
        <w:t xml:space="preserve">Toulouse. </w:t>
      </w:r>
    </w:p>
    <w:p w:rsidR="00447B7F" w:rsidRPr="00555527" w:rsidRDefault="006C7D9B">
      <w:pPr>
        <w:spacing w:after="0" w:line="259" w:lineRule="auto"/>
        <w:ind w:left="-5"/>
        <w:jc w:val="left"/>
        <w:rPr>
          <w:lang w:val="en-GB"/>
        </w:rPr>
      </w:pPr>
      <w:r w:rsidRPr="00555527">
        <w:rPr>
          <w:lang w:val="en-GB"/>
        </w:rPr>
        <w:t>2013</w:t>
      </w:r>
    </w:p>
    <w:p w:rsidR="00447B7F" w:rsidRPr="00555527" w:rsidRDefault="006C7D9B">
      <w:pPr>
        <w:ind w:left="-5" w:right="1919"/>
        <w:rPr>
          <w:lang w:val="en-GB"/>
        </w:rPr>
      </w:pPr>
      <w:r w:rsidRPr="00555527">
        <w:rPr>
          <w:lang w:val="en-GB"/>
        </w:rPr>
        <w:t xml:space="preserve"> Wall project. Slick Art Fair, </w:t>
      </w:r>
      <w:proofErr w:type="spellStart"/>
      <w:r w:rsidRPr="00555527">
        <w:rPr>
          <w:lang w:val="en-GB"/>
        </w:rPr>
        <w:t>galerie</w:t>
      </w:r>
      <w:proofErr w:type="spellEnd"/>
      <w:r w:rsidRPr="00555527">
        <w:rPr>
          <w:lang w:val="en-GB"/>
        </w:rPr>
        <w:t xml:space="preserve"> Claire </w:t>
      </w:r>
      <w:proofErr w:type="spellStart"/>
      <w:r w:rsidRPr="00555527">
        <w:rPr>
          <w:lang w:val="en-GB"/>
        </w:rPr>
        <w:t>Gastaud</w:t>
      </w:r>
      <w:proofErr w:type="spellEnd"/>
      <w:r w:rsidRPr="00555527">
        <w:rPr>
          <w:lang w:val="en-GB"/>
        </w:rPr>
        <w:t>. Paris.</w:t>
      </w:r>
    </w:p>
    <w:p w:rsidR="00447B7F" w:rsidRDefault="006C7D9B">
      <w:pPr>
        <w:spacing w:after="0" w:line="259" w:lineRule="auto"/>
        <w:ind w:left="-5"/>
        <w:jc w:val="left"/>
      </w:pPr>
      <w:r>
        <w:t>2012</w:t>
      </w:r>
    </w:p>
    <w:p w:rsidR="00447B7F" w:rsidRDefault="006C7D9B">
      <w:pPr>
        <w:ind w:left="-5" w:right="1919"/>
      </w:pPr>
      <w:r>
        <w:t xml:space="preserve">3 mn scénario + INV.AJ.001/100, galerie </w:t>
      </w:r>
      <w:proofErr w:type="spellStart"/>
      <w:r>
        <w:t>Sol</w:t>
      </w:r>
      <w:r>
        <w:t>lertis</w:t>
      </w:r>
      <w:proofErr w:type="spellEnd"/>
      <w:r>
        <w:t>, Printemps de Septembre. Toulouse.</w:t>
      </w:r>
    </w:p>
    <w:p w:rsidR="00447B7F" w:rsidRDefault="006C7D9B">
      <w:pPr>
        <w:ind w:left="-5" w:right="1919"/>
      </w:pPr>
      <w:proofErr w:type="spellStart"/>
      <w:r>
        <w:t>Lart</w:t>
      </w:r>
      <w:proofErr w:type="spellEnd"/>
      <w:r>
        <w:t xml:space="preserve"> de la guerre : géographie, Galerie Claire </w:t>
      </w:r>
      <w:proofErr w:type="spellStart"/>
      <w:r>
        <w:t>Gastaud</w:t>
      </w:r>
      <w:proofErr w:type="spellEnd"/>
      <w:r>
        <w:t>, Clermont-Ferrand.</w:t>
      </w:r>
    </w:p>
    <w:p w:rsidR="00447B7F" w:rsidRDefault="006C7D9B">
      <w:pPr>
        <w:ind w:left="-5" w:right="1919"/>
      </w:pPr>
      <w:r>
        <w:t>Time surface+ 5mn scénario, le BAR, Roubaix.</w:t>
      </w:r>
    </w:p>
    <w:p w:rsidR="00447B7F" w:rsidRDefault="006C7D9B">
      <w:pPr>
        <w:spacing w:after="0" w:line="259" w:lineRule="auto"/>
        <w:ind w:left="-5"/>
        <w:jc w:val="left"/>
      </w:pPr>
      <w:r>
        <w:t>2011</w:t>
      </w:r>
    </w:p>
    <w:p w:rsidR="00447B7F" w:rsidRDefault="006C7D9B">
      <w:pPr>
        <w:ind w:left="-5" w:right="1919"/>
      </w:pPr>
      <w:r>
        <w:t xml:space="preserve">Disparaître </w:t>
      </w:r>
      <w:proofErr w:type="gramStart"/>
      <w:r>
        <w:t>ICI ,</w:t>
      </w:r>
      <w:proofErr w:type="gramEnd"/>
      <w:r>
        <w:t xml:space="preserve"> Espace Croix-Baragnon, Toulouse.</w:t>
      </w:r>
    </w:p>
    <w:p w:rsidR="00447B7F" w:rsidRDefault="006C7D9B">
      <w:pPr>
        <w:spacing w:after="0" w:line="259" w:lineRule="auto"/>
        <w:ind w:left="-5"/>
        <w:jc w:val="left"/>
      </w:pPr>
      <w:r>
        <w:t>2010</w:t>
      </w:r>
    </w:p>
    <w:p w:rsidR="00447B7F" w:rsidRDefault="006C7D9B">
      <w:pPr>
        <w:ind w:left="-5" w:right="1919"/>
      </w:pPr>
      <w:proofErr w:type="spellStart"/>
      <w:proofErr w:type="gramStart"/>
      <w:r>
        <w:t>bullet</w:t>
      </w:r>
      <w:proofErr w:type="spellEnd"/>
      <w:proofErr w:type="gramEnd"/>
      <w:r>
        <w:t xml:space="preserve">-time + </w:t>
      </w:r>
      <w:proofErr w:type="spellStart"/>
      <w:r>
        <w:t>wanat</w:t>
      </w:r>
      <w:proofErr w:type="spellEnd"/>
      <w:r>
        <w:t xml:space="preserve"> broadcast, cit</w:t>
      </w:r>
      <w:r>
        <w:t>é de la musique, Carmaux.</w:t>
      </w:r>
    </w:p>
    <w:p w:rsidR="00447B7F" w:rsidRPr="00555527" w:rsidRDefault="006C7D9B">
      <w:pPr>
        <w:ind w:left="-5" w:right="1919"/>
        <w:rPr>
          <w:lang w:val="en-GB"/>
        </w:rPr>
      </w:pPr>
      <w:r w:rsidRPr="00555527">
        <w:rPr>
          <w:lang w:val="en-GB"/>
        </w:rPr>
        <w:t>Solo show, Preview Berlin. Berlin.</w:t>
      </w:r>
    </w:p>
    <w:p w:rsidR="00447B7F" w:rsidRDefault="006C7D9B">
      <w:pPr>
        <w:ind w:left="-5" w:right="1919"/>
      </w:pPr>
      <w:r w:rsidRPr="00555527">
        <w:rPr>
          <w:lang w:val="en-GB"/>
        </w:rPr>
        <w:t xml:space="preserve">Solo show., Docks Art Fair. </w:t>
      </w:r>
      <w:r>
        <w:t>Lyon.</w:t>
      </w:r>
    </w:p>
    <w:p w:rsidR="00447B7F" w:rsidRDefault="006C7D9B">
      <w:pPr>
        <w:spacing w:after="0" w:line="259" w:lineRule="auto"/>
        <w:ind w:left="-5"/>
        <w:jc w:val="left"/>
      </w:pPr>
      <w:r>
        <w:t>2008</w:t>
      </w:r>
    </w:p>
    <w:p w:rsidR="00447B7F" w:rsidRDefault="006C7D9B">
      <w:pPr>
        <w:ind w:left="-5" w:right="1919"/>
      </w:pPr>
      <w:r>
        <w:t xml:space="preserve"> </w:t>
      </w:r>
      <w:proofErr w:type="gramStart"/>
      <w:r>
        <w:t>«INV.AJ</w:t>
      </w:r>
      <w:proofErr w:type="gramEnd"/>
      <w:r>
        <w:t xml:space="preserve">.001/100 », galerie </w:t>
      </w:r>
      <w:proofErr w:type="spellStart"/>
      <w:r>
        <w:t>Sollertis</w:t>
      </w:r>
      <w:proofErr w:type="spellEnd"/>
      <w:r>
        <w:t>, Toulouse.</w:t>
      </w:r>
    </w:p>
    <w:p w:rsidR="00447B7F" w:rsidRDefault="006C7D9B">
      <w:pPr>
        <w:ind w:left="-5" w:right="1919"/>
      </w:pPr>
      <w:r>
        <w:t xml:space="preserve">Peintures et dessins, Galerie Carmen </w:t>
      </w:r>
      <w:proofErr w:type="spellStart"/>
      <w:r>
        <w:t>Torralladorna</w:t>
      </w:r>
      <w:proofErr w:type="spellEnd"/>
      <w:r>
        <w:t>, Andorre la Vielle. Andorre.</w:t>
      </w:r>
    </w:p>
    <w:p w:rsidR="00447B7F" w:rsidRDefault="006C7D9B">
      <w:pPr>
        <w:ind w:left="-5" w:right="2388"/>
      </w:pPr>
      <w:r>
        <w:t xml:space="preserve">Raster </w:t>
      </w:r>
      <w:proofErr w:type="spellStart"/>
      <w:r>
        <w:t>Time+War</w:t>
      </w:r>
      <w:proofErr w:type="spellEnd"/>
      <w:r>
        <w:t xml:space="preserve"> Vision Mach</w:t>
      </w:r>
      <w:r>
        <w:t xml:space="preserve">ine N°2 et 3, Maison </w:t>
      </w:r>
      <w:proofErr w:type="spellStart"/>
      <w:r>
        <w:t>Salvan</w:t>
      </w:r>
      <w:proofErr w:type="spellEnd"/>
      <w:r>
        <w:t xml:space="preserve">-art et science, Labège. </w:t>
      </w:r>
      <w:r>
        <w:t>2007</w:t>
      </w:r>
    </w:p>
    <w:p w:rsidR="00447B7F" w:rsidRDefault="006C7D9B">
      <w:pPr>
        <w:ind w:left="-5" w:right="1919"/>
      </w:pPr>
      <w:proofErr w:type="spellStart"/>
      <w:r>
        <w:t>Bullet_time</w:t>
      </w:r>
      <w:proofErr w:type="spellEnd"/>
      <w:r>
        <w:t>, centre culturel Bellegarde, Toulouse.</w:t>
      </w:r>
    </w:p>
    <w:p w:rsidR="00447B7F" w:rsidRDefault="006C7D9B">
      <w:pPr>
        <w:spacing w:after="0" w:line="259" w:lineRule="auto"/>
        <w:ind w:left="-5"/>
        <w:jc w:val="left"/>
      </w:pPr>
      <w:r>
        <w:t>2006</w:t>
      </w:r>
    </w:p>
    <w:p w:rsidR="00447B7F" w:rsidRDefault="006C7D9B">
      <w:pPr>
        <w:ind w:left="-5" w:right="1919"/>
      </w:pPr>
      <w:r>
        <w:t xml:space="preserve">Le jardin des supplices, galerie </w:t>
      </w:r>
      <w:proofErr w:type="spellStart"/>
      <w:r>
        <w:t>Sollertis</w:t>
      </w:r>
      <w:proofErr w:type="spellEnd"/>
      <w:r>
        <w:t>, Toulouse.</w:t>
      </w:r>
    </w:p>
    <w:p w:rsidR="00447B7F" w:rsidRDefault="006C7D9B">
      <w:pPr>
        <w:spacing w:after="0" w:line="259" w:lineRule="auto"/>
        <w:ind w:left="-5"/>
        <w:jc w:val="left"/>
      </w:pPr>
      <w:r>
        <w:t>2004</w:t>
      </w:r>
    </w:p>
    <w:p w:rsidR="00447B7F" w:rsidRDefault="006C7D9B">
      <w:pPr>
        <w:ind w:left="-5" w:right="2626"/>
      </w:pPr>
      <w:r>
        <w:t>Night-</w:t>
      </w:r>
      <w:proofErr w:type="spellStart"/>
      <w:r>
        <w:t>sho</w:t>
      </w:r>
      <w:proofErr w:type="spellEnd"/>
      <w:r>
        <w:t>(o)</w:t>
      </w:r>
      <w:proofErr w:type="spellStart"/>
      <w:r>
        <w:t>ts</w:t>
      </w:r>
      <w:proofErr w:type="spellEnd"/>
      <w:r>
        <w:t>, Château de Taurines (les Abattoirs de Toulouse), Centrès. Alunissage</w:t>
      </w:r>
      <w:r>
        <w:t xml:space="preserve">, 21 juillet 1969, Espace </w:t>
      </w:r>
      <w:proofErr w:type="spellStart"/>
      <w:r>
        <w:t>Roguet</w:t>
      </w:r>
      <w:proofErr w:type="spellEnd"/>
      <w:r>
        <w:t xml:space="preserve">, Toulouse. </w:t>
      </w:r>
    </w:p>
    <w:p w:rsidR="00447B7F" w:rsidRDefault="006C7D9B">
      <w:pPr>
        <w:spacing w:after="0" w:line="259" w:lineRule="auto"/>
        <w:ind w:left="-5"/>
        <w:jc w:val="left"/>
      </w:pPr>
      <w:r>
        <w:t>2002</w:t>
      </w:r>
    </w:p>
    <w:p w:rsidR="00447B7F" w:rsidRDefault="006C7D9B">
      <w:pPr>
        <w:ind w:left="-5" w:right="1919"/>
      </w:pPr>
      <w:proofErr w:type="spellStart"/>
      <w:r>
        <w:t>War</w:t>
      </w:r>
      <w:proofErr w:type="spellEnd"/>
      <w:r>
        <w:t xml:space="preserve"> transmission, Château de </w:t>
      </w:r>
      <w:proofErr w:type="spellStart"/>
      <w:r>
        <w:t>Linardier</w:t>
      </w:r>
      <w:proofErr w:type="spellEnd"/>
      <w:r>
        <w:t>, Senouillac.</w:t>
      </w:r>
    </w:p>
    <w:p w:rsidR="00447B7F" w:rsidRDefault="006C7D9B">
      <w:pPr>
        <w:ind w:left="-5" w:right="1919"/>
      </w:pPr>
      <w:proofErr w:type="spellStart"/>
      <w:r>
        <w:t>Wtc</w:t>
      </w:r>
      <w:proofErr w:type="spellEnd"/>
      <w:r>
        <w:t xml:space="preserve"> 11/09/01 - 11/09/02, galerie </w:t>
      </w:r>
      <w:proofErr w:type="spellStart"/>
      <w:r>
        <w:t>Sollertis</w:t>
      </w:r>
      <w:proofErr w:type="spellEnd"/>
      <w:r>
        <w:t>, Toulouse.</w:t>
      </w:r>
    </w:p>
    <w:p w:rsidR="00447B7F" w:rsidRDefault="006C7D9B">
      <w:pPr>
        <w:ind w:left="-5" w:right="1919"/>
      </w:pPr>
      <w:r>
        <w:t xml:space="preserve">L’art de la guerre, volet 1, galerie </w:t>
      </w:r>
      <w:proofErr w:type="spellStart"/>
      <w:r>
        <w:t>Sollertis</w:t>
      </w:r>
      <w:proofErr w:type="spellEnd"/>
      <w:r>
        <w:t>, Toulouse.</w:t>
      </w:r>
    </w:p>
    <w:p w:rsidR="00447B7F" w:rsidRDefault="006C7D9B">
      <w:pPr>
        <w:spacing w:after="0" w:line="259" w:lineRule="auto"/>
        <w:ind w:left="-5"/>
        <w:jc w:val="left"/>
      </w:pPr>
      <w:r>
        <w:t>2001</w:t>
      </w:r>
    </w:p>
    <w:p w:rsidR="00447B7F" w:rsidRDefault="006C7D9B">
      <w:pPr>
        <w:ind w:left="-5" w:right="3552"/>
      </w:pPr>
      <w:r>
        <w:t xml:space="preserve">Finaliste intervention dans le métro de Toulouse, station </w:t>
      </w:r>
      <w:proofErr w:type="spellStart"/>
      <w:r>
        <w:t>Borderouge</w:t>
      </w:r>
      <w:proofErr w:type="spellEnd"/>
      <w:r>
        <w:t xml:space="preserve">. </w:t>
      </w:r>
      <w:r>
        <w:t>2000</w:t>
      </w:r>
    </w:p>
    <w:p w:rsidR="00447B7F" w:rsidRDefault="006C7D9B">
      <w:pPr>
        <w:ind w:left="-5" w:right="1919"/>
      </w:pPr>
      <w:r>
        <w:t>Un jour une œuvre, CIAM, Université de Toulouse le Mirail, Toulouse.</w:t>
      </w:r>
    </w:p>
    <w:p w:rsidR="00447B7F" w:rsidRDefault="006C7D9B">
      <w:pPr>
        <w:ind w:left="-5" w:right="1919"/>
      </w:pPr>
      <w:r>
        <w:t xml:space="preserve">Tentative de description d’un paysage, Espace </w:t>
      </w:r>
      <w:proofErr w:type="spellStart"/>
      <w:r>
        <w:t>Rog</w:t>
      </w:r>
      <w:r>
        <w:t>uet</w:t>
      </w:r>
      <w:proofErr w:type="spellEnd"/>
      <w:r>
        <w:t>, Toulouse.</w:t>
      </w:r>
    </w:p>
    <w:p w:rsidR="00447B7F" w:rsidRDefault="006C7D9B">
      <w:pPr>
        <w:ind w:left="-5" w:right="1919"/>
      </w:pPr>
      <w:r>
        <w:t>Blow up - Blow up, Cinémathèque de Toulouse, Toulouse.</w:t>
      </w:r>
    </w:p>
    <w:p w:rsidR="00447B7F" w:rsidRDefault="006C7D9B">
      <w:pPr>
        <w:ind w:left="-5" w:right="1919"/>
      </w:pPr>
      <w:proofErr w:type="spellStart"/>
      <w:r>
        <w:t>Jfk</w:t>
      </w:r>
      <w:proofErr w:type="spellEnd"/>
      <w:r>
        <w:t xml:space="preserve"> - suite, galerie </w:t>
      </w:r>
      <w:proofErr w:type="spellStart"/>
      <w:r>
        <w:t>Sollertis</w:t>
      </w:r>
      <w:proofErr w:type="spellEnd"/>
      <w:r>
        <w:t>, Toulouse.</w:t>
      </w:r>
    </w:p>
    <w:p w:rsidR="00447B7F" w:rsidRPr="00555527" w:rsidRDefault="006C7D9B">
      <w:pPr>
        <w:spacing w:after="0" w:line="259" w:lineRule="auto"/>
        <w:ind w:left="-5"/>
        <w:jc w:val="left"/>
        <w:rPr>
          <w:lang w:val="en-GB"/>
        </w:rPr>
      </w:pPr>
      <w:r w:rsidRPr="00555527">
        <w:rPr>
          <w:lang w:val="en-GB"/>
        </w:rPr>
        <w:t>1999</w:t>
      </w:r>
    </w:p>
    <w:p w:rsidR="00447B7F" w:rsidRPr="00555527" w:rsidRDefault="006C7D9B">
      <w:pPr>
        <w:ind w:left="-5" w:right="1919"/>
        <w:rPr>
          <w:lang w:val="en-GB"/>
        </w:rPr>
      </w:pPr>
      <w:r w:rsidRPr="00555527">
        <w:rPr>
          <w:lang w:val="en-GB"/>
        </w:rPr>
        <w:t xml:space="preserve">One man </w:t>
      </w:r>
      <w:proofErr w:type="gramStart"/>
      <w:r w:rsidRPr="00555527">
        <w:rPr>
          <w:lang w:val="en-GB"/>
        </w:rPr>
        <w:t>show</w:t>
      </w:r>
      <w:proofErr w:type="gramEnd"/>
      <w:r w:rsidRPr="00555527">
        <w:rPr>
          <w:lang w:val="en-GB"/>
        </w:rPr>
        <w:t>, FIAC, Paris.</w:t>
      </w:r>
    </w:p>
    <w:p w:rsidR="00447B7F" w:rsidRDefault="006C7D9B">
      <w:pPr>
        <w:ind w:left="-5" w:right="1919"/>
      </w:pPr>
      <w:r>
        <w:t>Arbre, Institut de Recherche en Informatique de Toulouse, Toulouse.</w:t>
      </w:r>
    </w:p>
    <w:p w:rsidR="00447B7F" w:rsidRPr="00555527" w:rsidRDefault="006C7D9B">
      <w:pPr>
        <w:spacing w:after="0" w:line="259" w:lineRule="auto"/>
        <w:ind w:left="-5"/>
        <w:jc w:val="left"/>
        <w:rPr>
          <w:lang w:val="it-IT"/>
        </w:rPr>
      </w:pPr>
      <w:r w:rsidRPr="00555527">
        <w:rPr>
          <w:lang w:val="it-IT"/>
        </w:rPr>
        <w:t>1998</w:t>
      </w:r>
    </w:p>
    <w:p w:rsidR="00447B7F" w:rsidRPr="00555527" w:rsidRDefault="006C7D9B">
      <w:pPr>
        <w:ind w:left="-5" w:right="1919"/>
        <w:rPr>
          <w:lang w:val="it-IT"/>
        </w:rPr>
      </w:pPr>
      <w:r w:rsidRPr="00555527">
        <w:rPr>
          <w:lang w:val="it-IT"/>
        </w:rPr>
        <w:t xml:space="preserve">Natura rerum, </w:t>
      </w:r>
      <w:proofErr w:type="spellStart"/>
      <w:r w:rsidRPr="00555527">
        <w:rPr>
          <w:lang w:val="it-IT"/>
        </w:rPr>
        <w:t>Espace</w:t>
      </w:r>
      <w:proofErr w:type="spellEnd"/>
      <w:r w:rsidRPr="00555527">
        <w:rPr>
          <w:lang w:val="it-IT"/>
        </w:rPr>
        <w:t xml:space="preserve"> Apollo, </w:t>
      </w:r>
      <w:proofErr w:type="spellStart"/>
      <w:r w:rsidRPr="00555527">
        <w:rPr>
          <w:lang w:val="it-IT"/>
        </w:rPr>
        <w:t>Mazamet</w:t>
      </w:r>
      <w:proofErr w:type="spellEnd"/>
      <w:r w:rsidRPr="00555527">
        <w:rPr>
          <w:lang w:val="it-IT"/>
        </w:rPr>
        <w:t>.</w:t>
      </w:r>
    </w:p>
    <w:p w:rsidR="00447B7F" w:rsidRDefault="006C7D9B">
      <w:pPr>
        <w:ind w:left="-5" w:right="1919"/>
      </w:pPr>
      <w:r>
        <w:t>B</w:t>
      </w:r>
      <w:r>
        <w:t xml:space="preserve">low up - suite, galerie </w:t>
      </w:r>
      <w:proofErr w:type="spellStart"/>
      <w:r>
        <w:t>Sollertis</w:t>
      </w:r>
      <w:proofErr w:type="spellEnd"/>
      <w:r>
        <w:t>, Toulouse.</w:t>
      </w:r>
    </w:p>
    <w:p w:rsidR="00447B7F" w:rsidRDefault="006C7D9B">
      <w:pPr>
        <w:spacing w:after="0" w:line="259" w:lineRule="auto"/>
        <w:ind w:left="-5"/>
        <w:jc w:val="left"/>
      </w:pPr>
      <w:r>
        <w:t>1997</w:t>
      </w:r>
    </w:p>
    <w:p w:rsidR="00447B7F" w:rsidRDefault="006C7D9B">
      <w:pPr>
        <w:ind w:left="-5" w:right="1919"/>
      </w:pPr>
      <w:r>
        <w:t>TAGC et Entrelacs, Cité des Sciences et de l’Industrie, Paris.</w:t>
      </w:r>
    </w:p>
    <w:p w:rsidR="00447B7F" w:rsidRDefault="006C7D9B">
      <w:pPr>
        <w:spacing w:after="0" w:line="259" w:lineRule="auto"/>
        <w:ind w:left="-5"/>
        <w:jc w:val="left"/>
      </w:pPr>
      <w:r>
        <w:t>1996</w:t>
      </w:r>
    </w:p>
    <w:p w:rsidR="00447B7F" w:rsidRDefault="006C7D9B">
      <w:pPr>
        <w:ind w:left="-5" w:right="1919"/>
      </w:pPr>
      <w:r>
        <w:t xml:space="preserve">Le Géographe, galerie </w:t>
      </w:r>
      <w:proofErr w:type="spellStart"/>
      <w:r>
        <w:t>Sollertis</w:t>
      </w:r>
      <w:proofErr w:type="spellEnd"/>
      <w:r>
        <w:t>, Toulouse.</w:t>
      </w:r>
    </w:p>
    <w:p w:rsidR="00447B7F" w:rsidRDefault="006C7D9B">
      <w:pPr>
        <w:spacing w:after="0" w:line="259" w:lineRule="auto"/>
        <w:ind w:left="-5"/>
        <w:jc w:val="left"/>
      </w:pPr>
      <w:r>
        <w:t>1994</w:t>
      </w:r>
    </w:p>
    <w:p w:rsidR="00447B7F" w:rsidRDefault="006C7D9B">
      <w:pPr>
        <w:ind w:left="-5" w:right="1919"/>
      </w:pPr>
      <w:r>
        <w:t>Macbeth répétition, Bibliothèque Municipale de Toulouse, Toulouse.</w:t>
      </w:r>
    </w:p>
    <w:p w:rsidR="00447B7F" w:rsidRDefault="006C7D9B">
      <w:pPr>
        <w:spacing w:after="0" w:line="259" w:lineRule="auto"/>
        <w:ind w:left="-5"/>
        <w:jc w:val="left"/>
      </w:pPr>
      <w:r>
        <w:t>1992</w:t>
      </w:r>
    </w:p>
    <w:p w:rsidR="00447B7F" w:rsidRDefault="006C7D9B">
      <w:pPr>
        <w:ind w:left="-5" w:right="1919"/>
      </w:pPr>
      <w:r>
        <w:t xml:space="preserve">Phare, </w:t>
      </w:r>
      <w:proofErr w:type="spellStart"/>
      <w:r>
        <w:t>Kerradenec</w:t>
      </w:r>
      <w:proofErr w:type="spellEnd"/>
      <w:r>
        <w:t>,</w:t>
      </w:r>
      <w:r>
        <w:t xml:space="preserve"> Finistère Sud.</w:t>
      </w:r>
    </w:p>
    <w:p w:rsidR="00447B7F" w:rsidRDefault="006C7D9B">
      <w:pPr>
        <w:spacing w:after="0" w:line="259" w:lineRule="auto"/>
        <w:ind w:left="-5"/>
        <w:jc w:val="left"/>
      </w:pPr>
      <w:r>
        <w:t>1992</w:t>
      </w:r>
    </w:p>
    <w:p w:rsidR="00447B7F" w:rsidRDefault="006C7D9B">
      <w:pPr>
        <w:spacing w:after="715"/>
        <w:ind w:left="-5" w:right="1919"/>
      </w:pPr>
      <w:r>
        <w:t>Paysage sonore, Pointe du Raz, Finistère Sud.</w:t>
      </w:r>
    </w:p>
    <w:p w:rsidR="00447B7F" w:rsidRDefault="006C7D9B">
      <w:pPr>
        <w:spacing w:after="0" w:line="259" w:lineRule="auto"/>
        <w:ind w:left="-5"/>
        <w:jc w:val="left"/>
      </w:pPr>
      <w:r>
        <w:t>EXPOSITIONS COLLECTIVES (sélection)</w:t>
      </w:r>
    </w:p>
    <w:p w:rsidR="00447B7F" w:rsidRDefault="006C7D9B">
      <w:pPr>
        <w:spacing w:after="0" w:line="259" w:lineRule="auto"/>
        <w:ind w:left="0" w:firstLine="0"/>
        <w:jc w:val="left"/>
      </w:pPr>
      <w:r>
        <w:t xml:space="preserve"> </w:t>
      </w:r>
    </w:p>
    <w:p w:rsidR="00447B7F" w:rsidRDefault="006C7D9B">
      <w:pPr>
        <w:spacing w:after="0" w:line="259" w:lineRule="auto"/>
        <w:ind w:left="-5"/>
        <w:jc w:val="left"/>
      </w:pPr>
      <w:r>
        <w:t>2019</w:t>
      </w:r>
    </w:p>
    <w:p w:rsidR="00447B7F" w:rsidRDefault="006C7D9B">
      <w:pPr>
        <w:ind w:left="-5" w:right="2652"/>
      </w:pPr>
      <w:r>
        <w:t xml:space="preserve">Biennale des arts numériques NEMO, « Jusqu'ici tout va bien ? ». Le 104. Paris. </w:t>
      </w:r>
      <w:r>
        <w:t>2018</w:t>
      </w:r>
    </w:p>
    <w:p w:rsidR="00447B7F" w:rsidRDefault="006C7D9B">
      <w:pPr>
        <w:ind w:left="-5" w:right="1919"/>
      </w:pPr>
      <w:r>
        <w:t xml:space="preserve"> Biennale des imaginaires Numérique de </w:t>
      </w:r>
      <w:proofErr w:type="spellStart"/>
      <w:r>
        <w:t>Marseille_Aix</w:t>
      </w:r>
      <w:proofErr w:type="spellEnd"/>
      <w:r>
        <w:t>-en-Provence. Friche la belle de mai.</w:t>
      </w:r>
    </w:p>
    <w:p w:rsidR="00447B7F" w:rsidRPr="00555527" w:rsidRDefault="006C7D9B">
      <w:pPr>
        <w:ind w:left="-5" w:right="1919"/>
        <w:rPr>
          <w:lang w:val="en-GB"/>
        </w:rPr>
      </w:pPr>
      <w:r>
        <w:t xml:space="preserve">Festival Parallèle à la Scène Nationale le Liberté de Toulon. </w:t>
      </w:r>
      <w:r w:rsidRPr="00555527">
        <w:rPr>
          <w:lang w:val="en-GB"/>
        </w:rPr>
        <w:t>Toulon</w:t>
      </w:r>
    </w:p>
    <w:p w:rsidR="00447B7F" w:rsidRPr="00555527" w:rsidRDefault="006C7D9B">
      <w:pPr>
        <w:spacing w:after="0" w:line="259" w:lineRule="auto"/>
        <w:ind w:left="-5"/>
        <w:jc w:val="left"/>
        <w:rPr>
          <w:lang w:val="en-GB"/>
        </w:rPr>
      </w:pPr>
      <w:r w:rsidRPr="00555527">
        <w:rPr>
          <w:lang w:val="en-GB"/>
        </w:rPr>
        <w:t>2017</w:t>
      </w:r>
    </w:p>
    <w:p w:rsidR="00447B7F" w:rsidRDefault="006C7D9B">
      <w:pPr>
        <w:ind w:left="-5" w:right="3452"/>
      </w:pPr>
      <w:r w:rsidRPr="00555527">
        <w:rPr>
          <w:lang w:val="en-GB"/>
        </w:rPr>
        <w:t xml:space="preserve"> </w:t>
      </w:r>
      <w:proofErr w:type="spellStart"/>
      <w:r w:rsidRPr="00555527">
        <w:rPr>
          <w:lang w:val="en-GB"/>
        </w:rPr>
        <w:t>Newwwa</w:t>
      </w:r>
      <w:r w:rsidRPr="00555527">
        <w:rPr>
          <w:lang w:val="en-GB"/>
        </w:rPr>
        <w:t>r</w:t>
      </w:r>
      <w:proofErr w:type="spellEnd"/>
      <w:r w:rsidRPr="00555527">
        <w:rPr>
          <w:lang w:val="en-GB"/>
        </w:rPr>
        <w:t xml:space="preserve">. It’s Just a </w:t>
      </w:r>
      <w:proofErr w:type="gramStart"/>
      <w:r w:rsidRPr="00555527">
        <w:rPr>
          <w:lang w:val="en-GB"/>
        </w:rPr>
        <w:t>Game ?</w:t>
      </w:r>
      <w:proofErr w:type="gramEnd"/>
      <w:r w:rsidRPr="00555527">
        <w:rPr>
          <w:lang w:val="en-GB"/>
        </w:rPr>
        <w:t xml:space="preserve"> </w:t>
      </w:r>
      <w:r>
        <w:t xml:space="preserve">Centre d’Art </w:t>
      </w:r>
      <w:proofErr w:type="spellStart"/>
      <w:r>
        <w:t>Bandjoun</w:t>
      </w:r>
      <w:proofErr w:type="spellEnd"/>
      <w:r>
        <w:t xml:space="preserve"> Station. Cameroun. Le goût du paysage, le </w:t>
      </w:r>
      <w:proofErr w:type="spellStart"/>
      <w:r>
        <w:t>BAR_Bureau</w:t>
      </w:r>
      <w:proofErr w:type="spellEnd"/>
      <w:r>
        <w:t xml:space="preserve"> d’Art et de Recherche. Roubaix.</w:t>
      </w:r>
    </w:p>
    <w:p w:rsidR="00447B7F" w:rsidRDefault="006C7D9B">
      <w:pPr>
        <w:spacing w:after="0" w:line="259" w:lineRule="auto"/>
        <w:ind w:left="-5"/>
        <w:jc w:val="left"/>
      </w:pPr>
      <w:r>
        <w:t>2016</w:t>
      </w:r>
    </w:p>
    <w:p w:rsidR="00447B7F" w:rsidRDefault="006C7D9B">
      <w:pPr>
        <w:ind w:left="-5" w:right="1919"/>
      </w:pPr>
      <w:r>
        <w:t>Retour au meilleur des mondes. FRAC Auvergne. Clermont-Ferrand.</w:t>
      </w:r>
    </w:p>
    <w:p w:rsidR="00447B7F" w:rsidRDefault="006C7D9B">
      <w:pPr>
        <w:ind w:left="-5" w:right="1919"/>
      </w:pPr>
      <w:r w:rsidRPr="00555527">
        <w:rPr>
          <w:lang w:val="en-GB"/>
        </w:rPr>
        <w:t xml:space="preserve">Playing war. Galerie Valérie Delaunay. </w:t>
      </w:r>
      <w:r>
        <w:t>Paris.</w:t>
      </w:r>
    </w:p>
    <w:p w:rsidR="00447B7F" w:rsidRPr="00555527" w:rsidRDefault="006C7D9B">
      <w:pPr>
        <w:ind w:left="-5" w:right="4019"/>
        <w:rPr>
          <w:lang w:val="en-GB"/>
        </w:rPr>
      </w:pPr>
      <w:r>
        <w:t>Etat de guer</w:t>
      </w:r>
      <w:r>
        <w:t xml:space="preserve">re. </w:t>
      </w:r>
      <w:proofErr w:type="gramStart"/>
      <w:r>
        <w:t>le</w:t>
      </w:r>
      <w:proofErr w:type="gramEnd"/>
      <w:r>
        <w:t xml:space="preserve"> </w:t>
      </w:r>
      <w:proofErr w:type="spellStart"/>
      <w:r>
        <w:t>BAR_Bureau</w:t>
      </w:r>
      <w:proofErr w:type="spellEnd"/>
      <w:r>
        <w:t xml:space="preserve"> d’Art et de Recherche. Roubaix. Expo Talan /// 3ajel - Le Temps Réel. </w:t>
      </w:r>
      <w:r w:rsidRPr="00555527">
        <w:rPr>
          <w:lang w:val="en-GB"/>
        </w:rPr>
        <w:t xml:space="preserve">La </w:t>
      </w:r>
      <w:proofErr w:type="spellStart"/>
      <w:r w:rsidRPr="00555527">
        <w:rPr>
          <w:lang w:val="en-GB"/>
        </w:rPr>
        <w:t>Charguia</w:t>
      </w:r>
      <w:proofErr w:type="spellEnd"/>
      <w:r w:rsidRPr="00555527">
        <w:rPr>
          <w:lang w:val="en-GB"/>
        </w:rPr>
        <w:t xml:space="preserve"> 1, Tunis. </w:t>
      </w:r>
      <w:proofErr w:type="spellStart"/>
      <w:r w:rsidRPr="00555527">
        <w:rPr>
          <w:lang w:val="en-GB"/>
        </w:rPr>
        <w:t>Tunisie</w:t>
      </w:r>
      <w:proofErr w:type="spellEnd"/>
      <w:r w:rsidRPr="00555527">
        <w:rPr>
          <w:lang w:val="en-GB"/>
        </w:rPr>
        <w:t>.</w:t>
      </w:r>
    </w:p>
    <w:p w:rsidR="00447B7F" w:rsidRDefault="006C7D9B">
      <w:pPr>
        <w:ind w:left="-5" w:right="544"/>
      </w:pPr>
      <w:r w:rsidRPr="00555527">
        <w:rPr>
          <w:lang w:val="en-GB"/>
        </w:rPr>
        <w:t xml:space="preserve">Magic and Power - Of flying carpets and drones, </w:t>
      </w:r>
      <w:proofErr w:type="spellStart"/>
      <w:r w:rsidRPr="00555527">
        <w:rPr>
          <w:lang w:val="en-GB"/>
        </w:rPr>
        <w:t>Musée</w:t>
      </w:r>
      <w:proofErr w:type="spellEnd"/>
      <w:r w:rsidRPr="00555527">
        <w:rPr>
          <w:lang w:val="en-GB"/>
        </w:rPr>
        <w:t xml:space="preserve"> d'art </w:t>
      </w:r>
      <w:proofErr w:type="spellStart"/>
      <w:r w:rsidRPr="00555527">
        <w:rPr>
          <w:lang w:val="en-GB"/>
        </w:rPr>
        <w:t>moderne</w:t>
      </w:r>
      <w:proofErr w:type="spellEnd"/>
      <w:r w:rsidRPr="00555527">
        <w:rPr>
          <w:lang w:val="en-GB"/>
        </w:rPr>
        <w:t xml:space="preserve"> </w:t>
      </w:r>
      <w:proofErr w:type="gramStart"/>
      <w:r w:rsidRPr="00555527">
        <w:rPr>
          <w:lang w:val="en-GB"/>
        </w:rPr>
        <w:t>Marta ,</w:t>
      </w:r>
      <w:proofErr w:type="gramEnd"/>
      <w:r w:rsidRPr="00555527">
        <w:rPr>
          <w:lang w:val="en-GB"/>
        </w:rPr>
        <w:t xml:space="preserve"> Herford, </w:t>
      </w:r>
      <w:proofErr w:type="spellStart"/>
      <w:r w:rsidRPr="00555527">
        <w:rPr>
          <w:lang w:val="en-GB"/>
        </w:rPr>
        <w:t>Allemagne</w:t>
      </w:r>
      <w:proofErr w:type="spellEnd"/>
      <w:r w:rsidRPr="00555527">
        <w:rPr>
          <w:lang w:val="en-GB"/>
        </w:rPr>
        <w:t xml:space="preserve">. Dessin Art Fair. </w:t>
      </w:r>
      <w:r>
        <w:t xml:space="preserve">Collectif </w:t>
      </w:r>
      <w:proofErr w:type="spellStart"/>
      <w:r>
        <w:t>Zamaken</w:t>
      </w:r>
      <w:proofErr w:type="spellEnd"/>
      <w:r>
        <w:t>. Paris</w:t>
      </w:r>
      <w:r>
        <w:t>.</w:t>
      </w:r>
    </w:p>
    <w:p w:rsidR="00447B7F" w:rsidRDefault="006C7D9B">
      <w:pPr>
        <w:spacing w:after="0" w:line="259" w:lineRule="auto"/>
        <w:ind w:left="-5"/>
        <w:jc w:val="left"/>
      </w:pPr>
      <w:r>
        <w:t>2015</w:t>
      </w:r>
    </w:p>
    <w:p w:rsidR="00447B7F" w:rsidRDefault="006C7D9B">
      <w:pPr>
        <w:ind w:left="-5" w:right="1919"/>
      </w:pPr>
      <w:r>
        <w:t xml:space="preserve">Du Paradis à l’enfer, Fondation </w:t>
      </w:r>
      <w:proofErr w:type="spellStart"/>
      <w:proofErr w:type="gramStart"/>
      <w:r>
        <w:t>Boghossian,Villa</w:t>
      </w:r>
      <w:proofErr w:type="spellEnd"/>
      <w:proofErr w:type="gramEnd"/>
      <w:r>
        <w:t xml:space="preserve"> </w:t>
      </w:r>
      <w:proofErr w:type="spellStart"/>
      <w:r>
        <w:t>Empain</w:t>
      </w:r>
      <w:proofErr w:type="spellEnd"/>
      <w:r>
        <w:t>. Bruxelles.</w:t>
      </w:r>
    </w:p>
    <w:p w:rsidR="00447B7F" w:rsidRDefault="006C7D9B">
      <w:pPr>
        <w:ind w:left="-5" w:right="1919"/>
      </w:pPr>
      <w:r>
        <w:t>Un dessein de dessins, lycée Godefroy de bouillon, Frac Auvergne. Clermont-Ferrand.</w:t>
      </w:r>
    </w:p>
    <w:p w:rsidR="00447B7F" w:rsidRDefault="006C7D9B">
      <w:pPr>
        <w:ind w:left="-5" w:right="1919"/>
      </w:pPr>
      <w:r>
        <w:t xml:space="preserve"> Micro/Macro. Théâtre des Salin. Martigues.</w:t>
      </w:r>
    </w:p>
    <w:p w:rsidR="00447B7F" w:rsidRDefault="006C7D9B">
      <w:pPr>
        <w:ind w:left="-5" w:right="1919"/>
      </w:pPr>
      <w:r>
        <w:t xml:space="preserve">Matière </w:t>
      </w:r>
      <w:proofErr w:type="gramStart"/>
      <w:r>
        <w:t xml:space="preserve">Cinéma,  </w:t>
      </w:r>
      <w:proofErr w:type="spellStart"/>
      <w:r>
        <w:t>Petirama</w:t>
      </w:r>
      <w:proofErr w:type="spellEnd"/>
      <w:proofErr w:type="gramEnd"/>
      <w:r>
        <w:t xml:space="preserve"> de la Friche la Belle de Mai, Marseille.</w:t>
      </w:r>
    </w:p>
    <w:p w:rsidR="00447B7F" w:rsidRDefault="006C7D9B">
      <w:pPr>
        <w:spacing w:after="0" w:line="259" w:lineRule="auto"/>
        <w:ind w:left="-5"/>
        <w:jc w:val="left"/>
      </w:pPr>
      <w:r>
        <w:t>2014</w:t>
      </w:r>
    </w:p>
    <w:p w:rsidR="00447B7F" w:rsidRDefault="006C7D9B">
      <w:pPr>
        <w:ind w:left="-5" w:right="1919"/>
      </w:pPr>
      <w:r>
        <w:t>Micro/Macro, Gare Saint Sauveur, Lille.</w:t>
      </w:r>
    </w:p>
    <w:p w:rsidR="00447B7F" w:rsidRDefault="006C7D9B">
      <w:pPr>
        <w:ind w:left="-5" w:right="1919"/>
      </w:pPr>
      <w:r>
        <w:t>Festival VIA, Le manège. Maubeuge.</w:t>
      </w:r>
    </w:p>
    <w:p w:rsidR="00447B7F" w:rsidRDefault="006C7D9B">
      <w:pPr>
        <w:ind w:left="-5" w:right="1919"/>
      </w:pPr>
      <w:r>
        <w:t xml:space="preserve">Festival Exit, MAC Créteil. </w:t>
      </w:r>
    </w:p>
    <w:p w:rsidR="00447B7F" w:rsidRDefault="006C7D9B">
      <w:pPr>
        <w:ind w:left="-5" w:right="1919"/>
      </w:pPr>
      <w:r>
        <w:t xml:space="preserve">1er prix des collectionneurs. Slick Art </w:t>
      </w:r>
      <w:proofErr w:type="spellStart"/>
      <w:proofErr w:type="gramStart"/>
      <w:r>
        <w:t>Fair</w:t>
      </w:r>
      <w:proofErr w:type="spellEnd"/>
      <w:r>
        <w:t xml:space="preserve"> .</w:t>
      </w:r>
      <w:proofErr w:type="gramEnd"/>
      <w:r>
        <w:t xml:space="preserve"> Paris</w:t>
      </w:r>
    </w:p>
    <w:p w:rsidR="00447B7F" w:rsidRDefault="006C7D9B">
      <w:pPr>
        <w:spacing w:after="0" w:line="259" w:lineRule="auto"/>
        <w:ind w:left="-5"/>
        <w:jc w:val="left"/>
      </w:pPr>
      <w:r>
        <w:t>2013</w:t>
      </w:r>
    </w:p>
    <w:p w:rsidR="00447B7F" w:rsidRDefault="006C7D9B">
      <w:pPr>
        <w:ind w:left="-5" w:right="1919"/>
      </w:pPr>
      <w:r>
        <w:t xml:space="preserve">LAST, fondation </w:t>
      </w:r>
      <w:proofErr w:type="spellStart"/>
      <w:r>
        <w:t>Photology</w:t>
      </w:r>
      <w:proofErr w:type="spellEnd"/>
      <w:r>
        <w:t>. Milan.</w:t>
      </w:r>
    </w:p>
    <w:p w:rsidR="00447B7F" w:rsidRDefault="006C7D9B">
      <w:pPr>
        <w:ind w:left="-5" w:right="1919"/>
      </w:pPr>
      <w:r>
        <w:t>Pensé(z) Cinéma, Abbaye St Andrée-Centre d’art contemporain. Meymac.</w:t>
      </w:r>
    </w:p>
    <w:p w:rsidR="00447B7F" w:rsidRDefault="006C7D9B">
      <w:pPr>
        <w:ind w:left="-5" w:right="1919"/>
      </w:pPr>
      <w:r>
        <w:t xml:space="preserve">Sous l’Amazone coule un fleuve / 40 artistes de la collection du FRAC. Frac Auvergne.  </w:t>
      </w:r>
      <w:proofErr w:type="gramStart"/>
      <w:r>
        <w:t>«Collection</w:t>
      </w:r>
      <w:proofErr w:type="gramEnd"/>
      <w:r>
        <w:t xml:space="preserve"> 3», galerie Claire </w:t>
      </w:r>
      <w:proofErr w:type="spellStart"/>
      <w:r>
        <w:t>Gastaud</w:t>
      </w:r>
      <w:proofErr w:type="spellEnd"/>
      <w:r>
        <w:t>. Février-mars 2013. Clermon</w:t>
      </w:r>
      <w:r>
        <w:t>t-Ferrand.</w:t>
      </w:r>
    </w:p>
    <w:p w:rsidR="00447B7F" w:rsidRDefault="006C7D9B">
      <w:pPr>
        <w:spacing w:after="0" w:line="259" w:lineRule="auto"/>
        <w:ind w:left="-5"/>
        <w:jc w:val="left"/>
      </w:pPr>
      <w:r>
        <w:t>2012</w:t>
      </w:r>
    </w:p>
    <w:p w:rsidR="00447B7F" w:rsidRDefault="006C7D9B">
      <w:pPr>
        <w:ind w:left="-5" w:right="1919"/>
      </w:pPr>
      <w:r>
        <w:t xml:space="preserve">Rouge, Maison </w:t>
      </w:r>
      <w:proofErr w:type="spellStart"/>
      <w:r>
        <w:t>particulière_art</w:t>
      </w:r>
      <w:proofErr w:type="spellEnd"/>
      <w:r>
        <w:t xml:space="preserve"> center. Septembre-décembre. Bruxelles. Belgique</w:t>
      </w:r>
    </w:p>
    <w:p w:rsidR="00447B7F" w:rsidRDefault="006C7D9B">
      <w:pPr>
        <w:ind w:left="-5" w:right="1919"/>
      </w:pPr>
      <w:r>
        <w:t xml:space="preserve">« </w:t>
      </w:r>
      <w:proofErr w:type="gramStart"/>
      <w:r>
        <w:t>l’histoire</w:t>
      </w:r>
      <w:proofErr w:type="gramEnd"/>
      <w:r>
        <w:t xml:space="preserve"> est à moi », Le printemps de septembre, commissariat : Paul Ardenne, Toulouse. </w:t>
      </w:r>
      <w:r>
        <w:t>2011</w:t>
      </w:r>
    </w:p>
    <w:p w:rsidR="00447B7F" w:rsidRDefault="006C7D9B">
      <w:pPr>
        <w:ind w:left="-5" w:right="1919"/>
      </w:pPr>
      <w:proofErr w:type="spellStart"/>
      <w:r>
        <w:t>Graphéine</w:t>
      </w:r>
      <w:proofErr w:type="spellEnd"/>
      <w:r>
        <w:t>, Salon du dessin contemporain, Toulouse.</w:t>
      </w:r>
    </w:p>
    <w:p w:rsidR="00447B7F" w:rsidRDefault="006C7D9B">
      <w:pPr>
        <w:ind w:left="-5" w:right="1919"/>
      </w:pPr>
      <w:r>
        <w:t>Architectures</w:t>
      </w:r>
      <w:r>
        <w:t xml:space="preserve">/Dessins/Utopies, Musée National d’Art Contemporain, Bucarest, Roumanie. </w:t>
      </w:r>
      <w:r>
        <w:t>2010</w:t>
      </w:r>
    </w:p>
    <w:p w:rsidR="00447B7F" w:rsidRDefault="006C7D9B">
      <w:pPr>
        <w:ind w:left="-5" w:right="1919"/>
      </w:pPr>
      <w:r>
        <w:t>Images et mirages nanosciences, La Fabrique, Toulouse.</w:t>
      </w:r>
    </w:p>
    <w:p w:rsidR="00447B7F" w:rsidRDefault="006C7D9B">
      <w:pPr>
        <w:spacing w:after="0" w:line="259" w:lineRule="auto"/>
        <w:ind w:left="-5"/>
        <w:jc w:val="left"/>
      </w:pPr>
      <w:r>
        <w:t>2009</w:t>
      </w:r>
    </w:p>
    <w:p w:rsidR="00447B7F" w:rsidRDefault="006C7D9B">
      <w:pPr>
        <w:ind w:left="-5" w:right="1919"/>
      </w:pPr>
      <w:proofErr w:type="spellStart"/>
      <w:r>
        <w:t>Auz’Arts</w:t>
      </w:r>
      <w:proofErr w:type="spellEnd"/>
      <w:r>
        <w:t xml:space="preserve">, </w:t>
      </w:r>
      <w:proofErr w:type="spellStart"/>
      <w:r>
        <w:t>Auzeville</w:t>
      </w:r>
      <w:proofErr w:type="spellEnd"/>
      <w:r>
        <w:t xml:space="preserve"> Tolosane. </w:t>
      </w:r>
    </w:p>
    <w:p w:rsidR="00447B7F" w:rsidRDefault="006C7D9B">
      <w:pPr>
        <w:spacing w:after="0" w:line="259" w:lineRule="auto"/>
        <w:ind w:left="-5"/>
        <w:jc w:val="left"/>
      </w:pPr>
      <w:r>
        <w:t>2007</w:t>
      </w:r>
      <w:r>
        <w:t xml:space="preserve"> </w:t>
      </w:r>
    </w:p>
    <w:p w:rsidR="00447B7F" w:rsidRDefault="006C7D9B">
      <w:pPr>
        <w:ind w:left="-5" w:right="1919"/>
      </w:pPr>
      <w:r>
        <w:t>Triptyque, Hôtel de Ville d’Angers, Angers.</w:t>
      </w:r>
    </w:p>
    <w:p w:rsidR="00447B7F" w:rsidRDefault="006C7D9B">
      <w:pPr>
        <w:ind w:left="-5" w:right="1919"/>
      </w:pPr>
      <w:r>
        <w:t>« Ligne B, connexion aux abattoirs »,</w:t>
      </w:r>
      <w:r>
        <w:t xml:space="preserve"> les Abattoirs, Toulouse.</w:t>
      </w:r>
    </w:p>
    <w:p w:rsidR="00447B7F" w:rsidRDefault="006C7D9B">
      <w:pPr>
        <w:ind w:left="-5" w:right="1919"/>
      </w:pPr>
      <w:r>
        <w:t xml:space="preserve">Vidéothèque éphémère, Festival </w:t>
      </w:r>
      <w:proofErr w:type="spellStart"/>
      <w:r>
        <w:t>Vidéoformes</w:t>
      </w:r>
      <w:proofErr w:type="spellEnd"/>
      <w:r>
        <w:t>, Clermont-Ferrand.</w:t>
      </w:r>
    </w:p>
    <w:p w:rsidR="00447B7F" w:rsidRDefault="006C7D9B">
      <w:pPr>
        <w:spacing w:after="0" w:line="259" w:lineRule="auto"/>
        <w:ind w:left="-5"/>
        <w:jc w:val="left"/>
      </w:pPr>
      <w:r>
        <w:t>2006</w:t>
      </w:r>
    </w:p>
    <w:p w:rsidR="00447B7F" w:rsidRDefault="006C7D9B">
      <w:pPr>
        <w:ind w:left="-5" w:right="1919"/>
      </w:pPr>
      <w:r>
        <w:t>La montagne st-victoire, vue(s) et revue(s), Librairie K-Livres, Aix-en-Provence.</w:t>
      </w:r>
    </w:p>
    <w:p w:rsidR="00447B7F" w:rsidRDefault="006C7D9B">
      <w:pPr>
        <w:ind w:left="-5" w:right="3365"/>
      </w:pPr>
      <w:r>
        <w:t>Les territoires, Fondation Écureuil pour l’art contemporain, Toulouse. L’image et</w:t>
      </w:r>
      <w:r>
        <w:t xml:space="preserve"> les traversées de l’histoire, Fondation Écureuil, Toulouse.</w:t>
      </w:r>
    </w:p>
    <w:p w:rsidR="00447B7F" w:rsidRDefault="006C7D9B">
      <w:pPr>
        <w:spacing w:after="0" w:line="259" w:lineRule="auto"/>
        <w:ind w:left="-5"/>
        <w:jc w:val="left"/>
      </w:pPr>
      <w:r>
        <w:t>2005</w:t>
      </w:r>
    </w:p>
    <w:p w:rsidR="00447B7F" w:rsidRDefault="006C7D9B">
      <w:pPr>
        <w:ind w:left="-5" w:right="1919"/>
      </w:pPr>
      <w:r>
        <w:t>Cheminements, Centre de photographie de Lectoure, Fleurance.</w:t>
      </w:r>
    </w:p>
    <w:p w:rsidR="00447B7F" w:rsidRDefault="006C7D9B">
      <w:pPr>
        <w:spacing w:after="0" w:line="259" w:lineRule="auto"/>
        <w:ind w:left="-5"/>
        <w:jc w:val="left"/>
      </w:pPr>
      <w:r>
        <w:t>2004</w:t>
      </w:r>
    </w:p>
    <w:p w:rsidR="00447B7F" w:rsidRDefault="006C7D9B">
      <w:pPr>
        <w:ind w:left="-5" w:right="1919"/>
      </w:pPr>
      <w:r>
        <w:t>De leur temps, Musée des Beaux-Arts, Tourcoing.</w:t>
      </w:r>
    </w:p>
    <w:p w:rsidR="00447B7F" w:rsidRDefault="006C7D9B">
      <w:pPr>
        <w:spacing w:after="0" w:line="259" w:lineRule="auto"/>
        <w:ind w:left="-5"/>
        <w:jc w:val="left"/>
      </w:pPr>
      <w:r>
        <w:t>2003</w:t>
      </w:r>
    </w:p>
    <w:p w:rsidR="00447B7F" w:rsidRDefault="006C7D9B">
      <w:pPr>
        <w:ind w:left="-5" w:right="1919"/>
      </w:pPr>
      <w:proofErr w:type="spellStart"/>
      <w:r>
        <w:t>Videorium</w:t>
      </w:r>
      <w:proofErr w:type="spellEnd"/>
      <w:r>
        <w:t xml:space="preserve"> 01, Les Abattoirs, Toulouse.</w:t>
      </w:r>
    </w:p>
    <w:p w:rsidR="00447B7F" w:rsidRDefault="006C7D9B">
      <w:pPr>
        <w:spacing w:after="0" w:line="259" w:lineRule="auto"/>
        <w:ind w:left="-5"/>
        <w:jc w:val="left"/>
      </w:pPr>
      <w:r>
        <w:t>2002</w:t>
      </w:r>
    </w:p>
    <w:p w:rsidR="00447B7F" w:rsidRDefault="006C7D9B">
      <w:pPr>
        <w:ind w:left="-5" w:right="1919"/>
      </w:pPr>
      <w:r>
        <w:t xml:space="preserve">Christmas Show, galerie </w:t>
      </w:r>
      <w:proofErr w:type="spellStart"/>
      <w:r>
        <w:t>Sollertis</w:t>
      </w:r>
      <w:proofErr w:type="spellEnd"/>
      <w:r>
        <w:t xml:space="preserve">, Toulouse. </w:t>
      </w:r>
    </w:p>
    <w:p w:rsidR="00447B7F" w:rsidRDefault="006C7D9B">
      <w:pPr>
        <w:ind w:left="-5" w:right="1919"/>
      </w:pPr>
      <w:r>
        <w:t xml:space="preserve">So </w:t>
      </w:r>
      <w:proofErr w:type="spellStart"/>
      <w:r>
        <w:t>jacky</w:t>
      </w:r>
      <w:proofErr w:type="spellEnd"/>
      <w:r>
        <w:t>, Galerie P, Bruxelles.</w:t>
      </w:r>
    </w:p>
    <w:p w:rsidR="00447B7F" w:rsidRDefault="006C7D9B">
      <w:pPr>
        <w:ind w:left="-5" w:right="1919"/>
      </w:pPr>
      <w:proofErr w:type="spellStart"/>
      <w:r>
        <w:t>Azf</w:t>
      </w:r>
      <w:proofErr w:type="spellEnd"/>
      <w:r>
        <w:t xml:space="preserve"> projet, Centre Méridional de l’architecture, Toulouse.</w:t>
      </w:r>
    </w:p>
    <w:p w:rsidR="00447B7F" w:rsidRPr="00555527" w:rsidRDefault="006C7D9B">
      <w:pPr>
        <w:spacing w:after="0" w:line="259" w:lineRule="auto"/>
        <w:ind w:left="-5"/>
        <w:jc w:val="left"/>
        <w:rPr>
          <w:lang w:val="it-IT"/>
        </w:rPr>
      </w:pPr>
      <w:r w:rsidRPr="00555527">
        <w:rPr>
          <w:lang w:val="it-IT"/>
        </w:rPr>
        <w:t>2001</w:t>
      </w:r>
    </w:p>
    <w:p w:rsidR="00447B7F" w:rsidRPr="00555527" w:rsidRDefault="006C7D9B">
      <w:pPr>
        <w:ind w:left="-5" w:right="1919"/>
        <w:rPr>
          <w:lang w:val="it-IT"/>
        </w:rPr>
      </w:pPr>
      <w:proofErr w:type="spellStart"/>
      <w:r w:rsidRPr="00555527">
        <w:rPr>
          <w:lang w:val="it-IT"/>
        </w:rPr>
        <w:t>photologie</w:t>
      </w:r>
      <w:proofErr w:type="spellEnd"/>
      <w:r w:rsidRPr="00555527">
        <w:rPr>
          <w:lang w:val="it-IT"/>
        </w:rPr>
        <w:t>, Milan, Italie.</w:t>
      </w:r>
    </w:p>
    <w:p w:rsidR="00447B7F" w:rsidRPr="00555527" w:rsidRDefault="006C7D9B">
      <w:pPr>
        <w:ind w:left="-5" w:right="1919"/>
        <w:rPr>
          <w:lang w:val="it-IT"/>
        </w:rPr>
      </w:pPr>
      <w:r w:rsidRPr="00555527">
        <w:rPr>
          <w:lang w:val="it-IT"/>
        </w:rPr>
        <w:t>Percorsi, Monferrato, Italie.</w:t>
      </w:r>
    </w:p>
    <w:p w:rsidR="00447B7F" w:rsidRDefault="006C7D9B">
      <w:pPr>
        <w:spacing w:after="0" w:line="259" w:lineRule="auto"/>
        <w:ind w:left="-5"/>
        <w:jc w:val="left"/>
      </w:pPr>
      <w:r>
        <w:t>2000</w:t>
      </w:r>
    </w:p>
    <w:p w:rsidR="00447B7F" w:rsidRDefault="006C7D9B">
      <w:pPr>
        <w:ind w:left="-5" w:right="1919"/>
      </w:pPr>
      <w:r>
        <w:t xml:space="preserve">Art </w:t>
      </w:r>
      <w:proofErr w:type="spellStart"/>
      <w:r>
        <w:t>Unli</w:t>
      </w:r>
      <w:r>
        <w:t>mited</w:t>
      </w:r>
      <w:proofErr w:type="spellEnd"/>
      <w:r>
        <w:t>, Basel, Suisse.</w:t>
      </w:r>
    </w:p>
    <w:p w:rsidR="00447B7F" w:rsidRDefault="006C7D9B">
      <w:pPr>
        <w:ind w:left="-5" w:right="1919"/>
      </w:pPr>
      <w:r>
        <w:t>Brouillard précise..., Friche belle de mai, Marseille.</w:t>
      </w:r>
    </w:p>
    <w:p w:rsidR="00447B7F" w:rsidRDefault="006C7D9B">
      <w:pPr>
        <w:ind w:left="-5" w:right="1919"/>
      </w:pPr>
      <w:r>
        <w:t>Une histoire parmi d’autre, FRAC Nord-Pas de Calais, Dunkerque.</w:t>
      </w:r>
    </w:p>
    <w:p w:rsidR="00447B7F" w:rsidRPr="00555527" w:rsidRDefault="006C7D9B">
      <w:pPr>
        <w:spacing w:after="0" w:line="259" w:lineRule="auto"/>
        <w:ind w:left="-5"/>
        <w:jc w:val="left"/>
        <w:rPr>
          <w:lang w:val="de-DE"/>
        </w:rPr>
      </w:pPr>
      <w:r w:rsidRPr="00555527">
        <w:rPr>
          <w:lang w:val="de-DE"/>
        </w:rPr>
        <w:t>1999</w:t>
      </w:r>
    </w:p>
    <w:p w:rsidR="00447B7F" w:rsidRPr="00555527" w:rsidRDefault="006C7D9B">
      <w:pPr>
        <w:ind w:left="-5" w:right="1919"/>
        <w:rPr>
          <w:lang w:val="de-DE"/>
        </w:rPr>
      </w:pPr>
      <w:r w:rsidRPr="00555527">
        <w:rPr>
          <w:lang w:val="de-DE"/>
        </w:rPr>
        <w:t xml:space="preserve">Art Forum </w:t>
      </w:r>
      <w:proofErr w:type="gramStart"/>
      <w:r w:rsidRPr="00555527">
        <w:rPr>
          <w:lang w:val="de-DE"/>
        </w:rPr>
        <w:t>Berlin,  Berlin</w:t>
      </w:r>
      <w:proofErr w:type="gramEnd"/>
      <w:r w:rsidRPr="00555527">
        <w:rPr>
          <w:lang w:val="de-DE"/>
        </w:rPr>
        <w:t>.</w:t>
      </w:r>
    </w:p>
    <w:p w:rsidR="00447B7F" w:rsidRPr="00555527" w:rsidRDefault="006C7D9B">
      <w:pPr>
        <w:ind w:left="-5" w:right="8993"/>
        <w:rPr>
          <w:lang w:val="de-DE"/>
        </w:rPr>
      </w:pPr>
      <w:proofErr w:type="gramStart"/>
      <w:r w:rsidRPr="00555527">
        <w:rPr>
          <w:lang w:val="de-DE"/>
        </w:rPr>
        <w:t xml:space="preserve">1998 </w:t>
      </w:r>
      <w:r w:rsidRPr="00555527">
        <w:rPr>
          <w:lang w:val="de-DE"/>
        </w:rPr>
        <w:t xml:space="preserve"> ARCO</w:t>
      </w:r>
      <w:proofErr w:type="gramEnd"/>
      <w:r w:rsidRPr="00555527">
        <w:rPr>
          <w:lang w:val="de-DE"/>
        </w:rPr>
        <w:t>, Madrid.</w:t>
      </w:r>
    </w:p>
    <w:p w:rsidR="00447B7F" w:rsidRPr="00555527" w:rsidRDefault="006C7D9B">
      <w:pPr>
        <w:ind w:left="-5" w:right="1919"/>
        <w:rPr>
          <w:lang w:val="en-GB"/>
        </w:rPr>
      </w:pPr>
      <w:r w:rsidRPr="00555527">
        <w:rPr>
          <w:lang w:val="en-GB"/>
        </w:rPr>
        <w:t>FIAC, Paris.</w:t>
      </w:r>
    </w:p>
    <w:p w:rsidR="00447B7F" w:rsidRPr="00555527" w:rsidRDefault="006C7D9B">
      <w:pPr>
        <w:ind w:left="-5" w:right="1919"/>
        <w:rPr>
          <w:lang w:val="en-GB"/>
        </w:rPr>
      </w:pPr>
      <w:r w:rsidRPr="00555527">
        <w:rPr>
          <w:lang w:val="en-GB"/>
        </w:rPr>
        <w:t xml:space="preserve">Art Chicago, Chicago. </w:t>
      </w:r>
    </w:p>
    <w:p w:rsidR="00447B7F" w:rsidRPr="00555527" w:rsidRDefault="006C7D9B">
      <w:pPr>
        <w:ind w:left="-5" w:right="1919"/>
        <w:rPr>
          <w:lang w:val="de-DE"/>
        </w:rPr>
      </w:pPr>
      <w:r w:rsidRPr="00555527">
        <w:rPr>
          <w:lang w:val="de-DE"/>
        </w:rPr>
        <w:t>Art Cologne.</w:t>
      </w:r>
    </w:p>
    <w:p w:rsidR="00447B7F" w:rsidRPr="00555527" w:rsidRDefault="006C7D9B">
      <w:pPr>
        <w:spacing w:after="0" w:line="259" w:lineRule="auto"/>
        <w:ind w:left="-5"/>
        <w:jc w:val="left"/>
        <w:rPr>
          <w:lang w:val="de-DE"/>
        </w:rPr>
      </w:pPr>
      <w:r w:rsidRPr="00555527">
        <w:rPr>
          <w:lang w:val="de-DE"/>
        </w:rPr>
        <w:t>1997</w:t>
      </w:r>
    </w:p>
    <w:p w:rsidR="00447B7F" w:rsidRPr="00555527" w:rsidRDefault="006C7D9B">
      <w:pPr>
        <w:ind w:left="-5" w:right="1919"/>
        <w:rPr>
          <w:lang w:val="de-DE"/>
        </w:rPr>
      </w:pPr>
      <w:r w:rsidRPr="00555527">
        <w:rPr>
          <w:lang w:val="de-DE"/>
        </w:rPr>
        <w:t>Art Forum</w:t>
      </w:r>
      <w:r w:rsidRPr="00555527">
        <w:rPr>
          <w:lang w:val="de-DE"/>
        </w:rPr>
        <w:t xml:space="preserve"> Berlin, Berlin.</w:t>
      </w:r>
    </w:p>
    <w:p w:rsidR="00447B7F" w:rsidRPr="00555527" w:rsidRDefault="006C7D9B">
      <w:pPr>
        <w:ind w:left="-5" w:right="1919"/>
        <w:rPr>
          <w:lang w:val="de-DE"/>
        </w:rPr>
      </w:pPr>
      <w:r w:rsidRPr="00555527">
        <w:rPr>
          <w:lang w:val="de-DE"/>
        </w:rPr>
        <w:t xml:space="preserve">Art </w:t>
      </w:r>
      <w:proofErr w:type="gramStart"/>
      <w:r w:rsidRPr="00555527">
        <w:rPr>
          <w:lang w:val="de-DE"/>
        </w:rPr>
        <w:t>Frankfurt ,</w:t>
      </w:r>
      <w:proofErr w:type="gramEnd"/>
      <w:r w:rsidRPr="00555527">
        <w:rPr>
          <w:lang w:val="de-DE"/>
        </w:rPr>
        <w:t xml:space="preserve"> Galerie </w:t>
      </w:r>
      <w:proofErr w:type="spellStart"/>
      <w:r w:rsidRPr="00555527">
        <w:rPr>
          <w:lang w:val="de-DE"/>
        </w:rPr>
        <w:t>Sollertis</w:t>
      </w:r>
      <w:proofErr w:type="spellEnd"/>
      <w:r w:rsidRPr="00555527">
        <w:rPr>
          <w:lang w:val="de-DE"/>
        </w:rPr>
        <w:t>, Frankfurt.</w:t>
      </w:r>
    </w:p>
    <w:p w:rsidR="00447B7F" w:rsidRDefault="006C7D9B">
      <w:pPr>
        <w:spacing w:after="0" w:line="259" w:lineRule="auto"/>
        <w:ind w:left="-5"/>
        <w:jc w:val="left"/>
      </w:pPr>
      <w:r>
        <w:t>1996</w:t>
      </w:r>
    </w:p>
    <w:p w:rsidR="00447B7F" w:rsidRDefault="006C7D9B">
      <w:pPr>
        <w:ind w:left="-5" w:right="1919"/>
      </w:pPr>
      <w:r>
        <w:t>Aleph*, semaine des arts électroniques, Toulouse.</w:t>
      </w:r>
    </w:p>
    <w:p w:rsidR="00447B7F" w:rsidRPr="00555527" w:rsidRDefault="006C7D9B">
      <w:pPr>
        <w:spacing w:after="0" w:line="259" w:lineRule="auto"/>
        <w:ind w:left="-5"/>
        <w:jc w:val="left"/>
        <w:rPr>
          <w:lang w:val="it-IT"/>
        </w:rPr>
      </w:pPr>
      <w:r w:rsidRPr="00555527">
        <w:rPr>
          <w:lang w:val="it-IT"/>
        </w:rPr>
        <w:t>1995</w:t>
      </w:r>
    </w:p>
    <w:p w:rsidR="00447B7F" w:rsidRDefault="006C7D9B">
      <w:pPr>
        <w:spacing w:after="498"/>
        <w:ind w:left="-5" w:right="6408"/>
      </w:pPr>
      <w:r w:rsidRPr="00555527">
        <w:rPr>
          <w:lang w:val="it-IT"/>
        </w:rPr>
        <w:t xml:space="preserve">ARSLAB - “Il sensi del Virtuale”, Turin. </w:t>
      </w:r>
      <w:r>
        <w:t>D’Ines à Pélagie, Fontenay le Comte.</w:t>
      </w:r>
    </w:p>
    <w:p w:rsidR="00447B7F" w:rsidRDefault="006C7D9B">
      <w:pPr>
        <w:spacing w:after="260" w:line="259" w:lineRule="auto"/>
        <w:ind w:left="-5"/>
        <w:jc w:val="left"/>
      </w:pPr>
      <w:r>
        <w:t>COMMANDES PUBLIQUES ET CONCOURS</w:t>
      </w:r>
    </w:p>
    <w:p w:rsidR="00447B7F" w:rsidRDefault="006C7D9B">
      <w:pPr>
        <w:spacing w:after="0" w:line="259" w:lineRule="auto"/>
        <w:ind w:left="-5"/>
        <w:jc w:val="left"/>
      </w:pPr>
      <w:r>
        <w:t xml:space="preserve">2007 </w:t>
      </w:r>
    </w:p>
    <w:p w:rsidR="00447B7F" w:rsidRDefault="006C7D9B">
      <w:pPr>
        <w:ind w:left="-5" w:right="1919"/>
      </w:pPr>
      <w:proofErr w:type="spellStart"/>
      <w:r>
        <w:t>Now</w:t>
      </w:r>
      <w:proofErr w:type="spellEnd"/>
      <w:r>
        <w:t xml:space="preserve"> et ici et là : œuvres d’art dans la station de métro “</w:t>
      </w:r>
      <w:proofErr w:type="spellStart"/>
      <w:r>
        <w:t>Borderouge</w:t>
      </w:r>
      <w:proofErr w:type="spellEnd"/>
      <w:r>
        <w:t xml:space="preserve">”. Ligne B. Toulouse. </w:t>
      </w:r>
      <w:r>
        <w:t>2001</w:t>
      </w:r>
    </w:p>
    <w:p w:rsidR="00447B7F" w:rsidRDefault="006C7D9B">
      <w:pPr>
        <w:ind w:left="-5"/>
      </w:pPr>
      <w:r>
        <w:t xml:space="preserve"> Finaliste pour la conception et l’aménagemen</w:t>
      </w:r>
      <w:r>
        <w:t>t du rond-point du Pôle national de météorologie.</w:t>
      </w:r>
    </w:p>
    <w:p w:rsidR="00447B7F" w:rsidRDefault="006C7D9B">
      <w:pPr>
        <w:spacing w:after="0" w:line="259" w:lineRule="auto"/>
        <w:ind w:left="-5"/>
        <w:jc w:val="left"/>
      </w:pPr>
      <w:r>
        <w:t>1997</w:t>
      </w:r>
    </w:p>
    <w:p w:rsidR="00447B7F" w:rsidRDefault="006C7D9B">
      <w:pPr>
        <w:ind w:left="-5" w:right="1919"/>
      </w:pPr>
      <w:r>
        <w:t xml:space="preserve">La Grande Serre, Cité des Sciences et de l’Industrie, La Villette. </w:t>
      </w:r>
    </w:p>
    <w:p w:rsidR="00447B7F" w:rsidRDefault="006C7D9B">
      <w:pPr>
        <w:spacing w:after="0" w:line="259" w:lineRule="auto"/>
        <w:ind w:left="-5"/>
        <w:jc w:val="left"/>
      </w:pPr>
      <w:r>
        <w:t>1996</w:t>
      </w:r>
    </w:p>
    <w:p w:rsidR="00447B7F" w:rsidRDefault="006C7D9B">
      <w:pPr>
        <w:ind w:left="-5" w:right="1919"/>
      </w:pPr>
      <w:r>
        <w:t>Finaliste du concours de l’îlot énergie, Cité des sciences et de l’industrie, La Villette.</w:t>
      </w:r>
    </w:p>
    <w:p w:rsidR="00447B7F" w:rsidRDefault="00447B7F">
      <w:pPr>
        <w:sectPr w:rsidR="00447B7F">
          <w:footerReference w:type="even" r:id="rId6"/>
          <w:footerReference w:type="default" r:id="rId7"/>
          <w:footerReference w:type="first" r:id="rId8"/>
          <w:pgSz w:w="11906" w:h="16838"/>
          <w:pgMar w:top="715" w:right="701" w:bottom="787" w:left="720" w:header="720" w:footer="720" w:gutter="0"/>
          <w:cols w:space="720"/>
          <w:titlePg/>
        </w:sectPr>
      </w:pPr>
    </w:p>
    <w:p w:rsidR="00447B7F" w:rsidRDefault="006C7D9B">
      <w:pPr>
        <w:spacing w:after="260" w:line="259" w:lineRule="auto"/>
        <w:ind w:left="-5"/>
        <w:jc w:val="left"/>
      </w:pPr>
      <w:r>
        <w:t xml:space="preserve">RESIDENCES </w:t>
      </w:r>
    </w:p>
    <w:p w:rsidR="00447B7F" w:rsidRDefault="006C7D9B">
      <w:pPr>
        <w:spacing w:after="0" w:line="259" w:lineRule="auto"/>
        <w:ind w:left="-5"/>
        <w:jc w:val="left"/>
      </w:pPr>
      <w:r>
        <w:t>2018</w:t>
      </w:r>
    </w:p>
    <w:p w:rsidR="00447B7F" w:rsidRDefault="006C7D9B">
      <w:pPr>
        <w:ind w:left="-5" w:right="1919"/>
      </w:pPr>
      <w:r>
        <w:t xml:space="preserve">Résidence </w:t>
      </w:r>
      <w:proofErr w:type="spellStart"/>
      <w:r>
        <w:t>VidéoFormes</w:t>
      </w:r>
      <w:proofErr w:type="spellEnd"/>
      <w:r>
        <w:t>, Auvergne.</w:t>
      </w:r>
    </w:p>
    <w:p w:rsidR="00447B7F" w:rsidRDefault="006C7D9B">
      <w:pPr>
        <w:spacing w:after="0" w:line="259" w:lineRule="auto"/>
        <w:ind w:left="-5"/>
        <w:jc w:val="left"/>
      </w:pPr>
      <w:r>
        <w:t>2010</w:t>
      </w:r>
    </w:p>
    <w:p w:rsidR="00447B7F" w:rsidRDefault="006C7D9B">
      <w:pPr>
        <w:ind w:left="-5" w:right="1919"/>
      </w:pPr>
      <w:r>
        <w:t xml:space="preserve">Laboratoire de physique et chimie des nano-objets. </w:t>
      </w:r>
      <w:proofErr w:type="spellStart"/>
      <w:r>
        <w:t>Insa</w:t>
      </w:r>
      <w:proofErr w:type="spellEnd"/>
      <w:r>
        <w:t xml:space="preserve"> de Toulouse.</w:t>
      </w:r>
    </w:p>
    <w:p w:rsidR="00447B7F" w:rsidRDefault="006C7D9B">
      <w:pPr>
        <w:ind w:left="-5" w:right="1919"/>
      </w:pPr>
      <w:r>
        <w:t>Résidence Lycée Agricole de Mirande. Contrat DRAC et DRAF.</w:t>
      </w:r>
    </w:p>
    <w:p w:rsidR="00447B7F" w:rsidRDefault="006C7D9B">
      <w:pPr>
        <w:spacing w:after="0" w:line="259" w:lineRule="auto"/>
        <w:ind w:left="-5"/>
        <w:jc w:val="left"/>
      </w:pPr>
      <w:r>
        <w:t>2003</w:t>
      </w:r>
    </w:p>
    <w:p w:rsidR="00447B7F" w:rsidRDefault="006C7D9B">
      <w:pPr>
        <w:ind w:left="-5" w:right="1919"/>
      </w:pPr>
      <w:r>
        <w:t xml:space="preserve">Résidence dans la ville de Tournefeuille (1 an) : </w:t>
      </w:r>
    </w:p>
    <w:p w:rsidR="00447B7F" w:rsidRDefault="006C7D9B">
      <w:pPr>
        <w:ind w:left="-5" w:right="1919"/>
      </w:pPr>
      <w:r>
        <w:t xml:space="preserve">Réalisation d’un long métrage de Science-Fiction. </w:t>
      </w:r>
    </w:p>
    <w:p w:rsidR="00447B7F" w:rsidRDefault="006C7D9B">
      <w:pPr>
        <w:spacing w:after="0" w:line="259" w:lineRule="auto"/>
        <w:ind w:left="-5"/>
        <w:jc w:val="left"/>
      </w:pPr>
      <w:r>
        <w:t>1999</w:t>
      </w:r>
    </w:p>
    <w:p w:rsidR="00447B7F" w:rsidRDefault="006C7D9B">
      <w:pPr>
        <w:ind w:left="-5" w:right="1919"/>
      </w:pPr>
      <w:r>
        <w:t>Ecole d’architecture, laboratoireLI2A et INSA Toulouse.</w:t>
      </w:r>
    </w:p>
    <w:p w:rsidR="00447B7F" w:rsidRDefault="006C7D9B">
      <w:pPr>
        <w:spacing w:after="0" w:line="259" w:lineRule="auto"/>
        <w:ind w:left="-5"/>
        <w:jc w:val="left"/>
      </w:pPr>
      <w:r>
        <w:t>1998</w:t>
      </w:r>
    </w:p>
    <w:p w:rsidR="00447B7F" w:rsidRDefault="006C7D9B">
      <w:pPr>
        <w:ind w:left="-5" w:right="1919"/>
      </w:pPr>
      <w:r>
        <w:t xml:space="preserve">Résidence à l’atelier Brouillard Précis de Marseille :  bourse à la recherche du FIACRE. </w:t>
      </w:r>
      <w:r>
        <w:t>1997</w:t>
      </w:r>
    </w:p>
    <w:p w:rsidR="00447B7F" w:rsidRDefault="006C7D9B">
      <w:pPr>
        <w:spacing w:after="395"/>
        <w:ind w:left="-5" w:right="1919"/>
      </w:pPr>
      <w:r>
        <w:t xml:space="preserve">Institut de Recherche en Informatique de Toulouse, Toulouse. </w:t>
      </w:r>
    </w:p>
    <w:p w:rsidR="00447B7F" w:rsidRDefault="006C7D9B">
      <w:pPr>
        <w:spacing w:after="0" w:line="259" w:lineRule="auto"/>
        <w:ind w:left="-5"/>
        <w:jc w:val="left"/>
      </w:pPr>
      <w:r>
        <w:t>VIDEOGRAPHIE (sélection)</w:t>
      </w:r>
    </w:p>
    <w:p w:rsidR="00447B7F" w:rsidRDefault="006C7D9B">
      <w:pPr>
        <w:spacing w:after="0" w:line="259" w:lineRule="auto"/>
        <w:ind w:left="0" w:firstLine="0"/>
        <w:jc w:val="left"/>
      </w:pPr>
      <w:r>
        <w:t xml:space="preserve"> </w:t>
      </w:r>
    </w:p>
    <w:p w:rsidR="00447B7F" w:rsidRDefault="006C7D9B">
      <w:pPr>
        <w:spacing w:after="0" w:line="259" w:lineRule="auto"/>
        <w:ind w:left="-5"/>
        <w:jc w:val="left"/>
      </w:pPr>
      <w:r>
        <w:t>2016</w:t>
      </w:r>
    </w:p>
    <w:p w:rsidR="00447B7F" w:rsidRDefault="006C7D9B">
      <w:pPr>
        <w:ind w:left="-5" w:right="1919"/>
      </w:pPr>
      <w:r>
        <w:t>Guerre alpha-test. 27'34 min. Couleur et n/b. Son. Digital vidéo.</w:t>
      </w:r>
    </w:p>
    <w:p w:rsidR="00447B7F" w:rsidRDefault="006C7D9B">
      <w:pPr>
        <w:spacing w:after="0" w:line="259" w:lineRule="auto"/>
        <w:ind w:left="-5"/>
        <w:jc w:val="left"/>
      </w:pPr>
      <w:r>
        <w:t>20</w:t>
      </w:r>
      <w:r>
        <w:t>10</w:t>
      </w:r>
    </w:p>
    <w:p w:rsidR="00447B7F" w:rsidRDefault="006C7D9B">
      <w:pPr>
        <w:ind w:left="-5" w:right="1919"/>
      </w:pPr>
      <w:proofErr w:type="spellStart"/>
      <w:r>
        <w:t>Ostia</w:t>
      </w:r>
      <w:proofErr w:type="spellEnd"/>
      <w:r>
        <w:t xml:space="preserve"> </w:t>
      </w:r>
      <w:proofErr w:type="spellStart"/>
      <w:r>
        <w:t>tears</w:t>
      </w:r>
      <w:proofErr w:type="spellEnd"/>
      <w:r>
        <w:t>, 23 mn. Digital vidéo.</w:t>
      </w:r>
    </w:p>
    <w:p w:rsidR="00447B7F" w:rsidRDefault="006C7D9B">
      <w:pPr>
        <w:ind w:left="-5" w:right="1919"/>
      </w:pPr>
      <w:proofErr w:type="gramStart"/>
      <w:r>
        <w:t>Un jolie jour</w:t>
      </w:r>
      <w:proofErr w:type="gramEnd"/>
      <w:r>
        <w:t xml:space="preserve"> de mai, 20 mn. Digital vidéo.</w:t>
      </w:r>
    </w:p>
    <w:p w:rsidR="00447B7F" w:rsidRDefault="006C7D9B">
      <w:pPr>
        <w:spacing w:after="0" w:line="259" w:lineRule="auto"/>
        <w:ind w:left="-5"/>
        <w:jc w:val="left"/>
      </w:pPr>
      <w:r>
        <w:t>2007</w:t>
      </w:r>
    </w:p>
    <w:p w:rsidR="00447B7F" w:rsidRDefault="006C7D9B">
      <w:pPr>
        <w:ind w:left="-5" w:right="1919"/>
      </w:pPr>
      <w:r>
        <w:t xml:space="preserve"> Tyndall </w:t>
      </w:r>
      <w:proofErr w:type="spellStart"/>
      <w:r>
        <w:t>Effect</w:t>
      </w:r>
      <w:proofErr w:type="spellEnd"/>
      <w:r>
        <w:t>, vidéo performance, 50 mn. Digital vidéo.</w:t>
      </w:r>
    </w:p>
    <w:p w:rsidR="00447B7F" w:rsidRDefault="006C7D9B">
      <w:pPr>
        <w:spacing w:after="0" w:line="259" w:lineRule="auto"/>
        <w:ind w:left="-5"/>
        <w:jc w:val="left"/>
      </w:pPr>
      <w:r>
        <w:t>2006</w:t>
      </w:r>
    </w:p>
    <w:p w:rsidR="00447B7F" w:rsidRDefault="006C7D9B">
      <w:pPr>
        <w:ind w:left="-5" w:right="1919"/>
      </w:pPr>
      <w:r>
        <w:t>La montagne sainte-victoire VS Google. 14 mn. Digital vidéo.</w:t>
      </w:r>
    </w:p>
    <w:p w:rsidR="00447B7F" w:rsidRPr="00555527" w:rsidRDefault="006C7D9B">
      <w:pPr>
        <w:ind w:left="-5" w:right="1919"/>
        <w:rPr>
          <w:lang w:val="de-DE"/>
        </w:rPr>
      </w:pPr>
      <w:r>
        <w:t xml:space="preserve">Colloque sentimental. </w:t>
      </w:r>
      <w:r w:rsidRPr="00555527">
        <w:rPr>
          <w:lang w:val="de-DE"/>
        </w:rPr>
        <w:t xml:space="preserve">9 </w:t>
      </w:r>
      <w:proofErr w:type="spellStart"/>
      <w:r w:rsidRPr="00555527">
        <w:rPr>
          <w:lang w:val="de-DE"/>
        </w:rPr>
        <w:t>mn</w:t>
      </w:r>
      <w:proofErr w:type="spellEnd"/>
      <w:r w:rsidRPr="00555527">
        <w:rPr>
          <w:lang w:val="de-DE"/>
        </w:rPr>
        <w:t xml:space="preserve">. Digital </w:t>
      </w:r>
      <w:proofErr w:type="spellStart"/>
      <w:r w:rsidRPr="00555527">
        <w:rPr>
          <w:lang w:val="de-DE"/>
        </w:rPr>
        <w:t>vidéo</w:t>
      </w:r>
      <w:proofErr w:type="spellEnd"/>
      <w:r w:rsidRPr="00555527">
        <w:rPr>
          <w:lang w:val="de-DE"/>
        </w:rPr>
        <w:t>.</w:t>
      </w:r>
    </w:p>
    <w:p w:rsidR="00447B7F" w:rsidRDefault="006C7D9B">
      <w:pPr>
        <w:ind w:left="-5" w:right="1919"/>
      </w:pPr>
      <w:r w:rsidRPr="00555527">
        <w:rPr>
          <w:lang w:val="de-DE"/>
        </w:rPr>
        <w:t xml:space="preserve">Hélium.16 </w:t>
      </w:r>
      <w:proofErr w:type="spellStart"/>
      <w:r w:rsidRPr="00555527">
        <w:rPr>
          <w:lang w:val="de-DE"/>
        </w:rPr>
        <w:t>mn</w:t>
      </w:r>
      <w:proofErr w:type="spellEnd"/>
      <w:r w:rsidRPr="00555527">
        <w:rPr>
          <w:lang w:val="de-DE"/>
        </w:rPr>
        <w:t xml:space="preserve">. </w:t>
      </w:r>
      <w:r>
        <w:t xml:space="preserve">Digital vidéo. </w:t>
      </w:r>
    </w:p>
    <w:p w:rsidR="00447B7F" w:rsidRDefault="006C7D9B">
      <w:pPr>
        <w:ind w:left="-5" w:right="1919"/>
      </w:pPr>
      <w:r>
        <w:t>La machine de Morel, acte 1. 8.50 mn. Digital vidéo.</w:t>
      </w:r>
    </w:p>
    <w:p w:rsidR="00447B7F" w:rsidRDefault="006C7D9B">
      <w:pPr>
        <w:spacing w:after="0" w:line="259" w:lineRule="auto"/>
        <w:ind w:left="-5"/>
        <w:jc w:val="left"/>
      </w:pPr>
      <w:r>
        <w:t>2005</w:t>
      </w:r>
    </w:p>
    <w:p w:rsidR="00447B7F" w:rsidRDefault="006C7D9B">
      <w:pPr>
        <w:ind w:left="-5" w:right="1919"/>
      </w:pPr>
      <w:r>
        <w:t>Alunissage, 21 juillet 1969. 52 mn. Digital vidéo.</w:t>
      </w:r>
    </w:p>
    <w:p w:rsidR="00447B7F" w:rsidRDefault="006C7D9B">
      <w:pPr>
        <w:ind w:left="-5" w:right="2524"/>
      </w:pPr>
      <w:r>
        <w:t xml:space="preserve">Labyrinthe. Commande du compositeur Pierre </w:t>
      </w:r>
      <w:proofErr w:type="spellStart"/>
      <w:r>
        <w:t>Jodlowski</w:t>
      </w:r>
      <w:proofErr w:type="spellEnd"/>
      <w:r>
        <w:t xml:space="preserve"> -17 mn. Digital vidéo. </w:t>
      </w:r>
      <w:r>
        <w:t>2004</w:t>
      </w:r>
    </w:p>
    <w:p w:rsidR="00447B7F" w:rsidRDefault="006C7D9B">
      <w:pPr>
        <w:ind w:left="-5" w:right="1919"/>
      </w:pPr>
      <w:r>
        <w:t xml:space="preserve">Apollo 18. </w:t>
      </w:r>
      <w:proofErr w:type="gramStart"/>
      <w:r>
        <w:t>long</w:t>
      </w:r>
      <w:proofErr w:type="gramEnd"/>
      <w:r>
        <w:t xml:space="preserve"> métrage de fiction. 105 mn. Digital vidéo.</w:t>
      </w:r>
    </w:p>
    <w:p w:rsidR="00447B7F" w:rsidRDefault="006C7D9B">
      <w:pPr>
        <w:ind w:left="-5" w:right="1919"/>
      </w:pPr>
      <w:proofErr w:type="spellStart"/>
      <w:r>
        <w:t>Wtc</w:t>
      </w:r>
      <w:proofErr w:type="spellEnd"/>
      <w:r>
        <w:t xml:space="preserve"> 11/09/01 - 11/09/02. </w:t>
      </w:r>
      <w:proofErr w:type="gramStart"/>
      <w:r>
        <w:t>en</w:t>
      </w:r>
      <w:proofErr w:type="gramEnd"/>
      <w:r>
        <w:t xml:space="preserve"> collaboration avec Pierre-Georges </w:t>
      </w:r>
      <w:proofErr w:type="spellStart"/>
      <w:r>
        <w:t>Guillonnet</w:t>
      </w:r>
      <w:proofErr w:type="spellEnd"/>
      <w:r>
        <w:t xml:space="preserve">. 26 mn. DV. </w:t>
      </w:r>
      <w:proofErr w:type="spellStart"/>
      <w:r>
        <w:t>War</w:t>
      </w:r>
      <w:proofErr w:type="spellEnd"/>
      <w:r>
        <w:t>. 3.21 mn. Digital vidéo.</w:t>
      </w:r>
    </w:p>
    <w:p w:rsidR="00447B7F" w:rsidRDefault="006C7D9B">
      <w:pPr>
        <w:spacing w:after="0" w:line="259" w:lineRule="auto"/>
        <w:ind w:left="-5"/>
        <w:jc w:val="left"/>
      </w:pPr>
      <w:r>
        <w:t>2002</w:t>
      </w:r>
    </w:p>
    <w:p w:rsidR="00447B7F" w:rsidRDefault="006C7D9B">
      <w:pPr>
        <w:ind w:left="-5" w:right="1919"/>
      </w:pPr>
      <w:r>
        <w:t xml:space="preserve">Récit d’un homme actuellement mort .10 mn. Digital vidéo. </w:t>
      </w:r>
    </w:p>
    <w:p w:rsidR="00447B7F" w:rsidRDefault="006C7D9B">
      <w:pPr>
        <w:ind w:left="-5" w:right="6432"/>
      </w:pPr>
      <w:r>
        <w:t>La géographe. 23 mn</w:t>
      </w:r>
      <w:r>
        <w:t xml:space="preserve">. Digital vidéo. Oswald position. 1 mn. Super 8. </w:t>
      </w:r>
    </w:p>
    <w:p w:rsidR="00447B7F" w:rsidRDefault="006C7D9B">
      <w:pPr>
        <w:spacing w:after="260" w:line="259" w:lineRule="auto"/>
        <w:ind w:left="-5"/>
        <w:jc w:val="left"/>
      </w:pPr>
      <w:r>
        <w:t>BIBLIOGRAPHIE (sélection)</w:t>
      </w:r>
    </w:p>
    <w:p w:rsidR="00447B7F" w:rsidRDefault="006C7D9B">
      <w:pPr>
        <w:spacing w:after="0" w:line="259" w:lineRule="auto"/>
        <w:ind w:left="-5"/>
        <w:jc w:val="left"/>
      </w:pPr>
      <w:r>
        <w:t xml:space="preserve">Article dans un livre : </w:t>
      </w:r>
    </w:p>
    <w:p w:rsidR="00447B7F" w:rsidRDefault="006C7D9B">
      <w:pPr>
        <w:spacing w:after="0" w:line="259" w:lineRule="auto"/>
        <w:ind w:left="0" w:firstLine="0"/>
        <w:jc w:val="left"/>
      </w:pPr>
      <w:r>
        <w:t xml:space="preserve"> </w:t>
      </w:r>
    </w:p>
    <w:p w:rsidR="00447B7F" w:rsidRDefault="006C7D9B">
      <w:pPr>
        <w:spacing w:after="0" w:line="259" w:lineRule="auto"/>
        <w:ind w:left="-5"/>
        <w:jc w:val="left"/>
      </w:pPr>
      <w:r>
        <w:t>2014</w:t>
      </w:r>
    </w:p>
    <w:p w:rsidR="00447B7F" w:rsidRDefault="006C7D9B">
      <w:pPr>
        <w:ind w:left="-5" w:right="1919"/>
      </w:pPr>
      <w:proofErr w:type="spellStart"/>
      <w:r>
        <w:t>Representations</w:t>
      </w:r>
      <w:proofErr w:type="spellEnd"/>
      <w:r>
        <w:t xml:space="preserve"> of </w:t>
      </w:r>
      <w:proofErr w:type="spellStart"/>
      <w:r>
        <w:t>War</w:t>
      </w:r>
      <w:proofErr w:type="spellEnd"/>
      <w:r>
        <w:t xml:space="preserve">, Migration, and </w:t>
      </w:r>
      <w:proofErr w:type="spellStart"/>
      <w:r>
        <w:t>Refugeehood</w:t>
      </w:r>
      <w:proofErr w:type="spellEnd"/>
      <w:r>
        <w:t xml:space="preserve">, </w:t>
      </w:r>
    </w:p>
    <w:p w:rsidR="00447B7F" w:rsidRDefault="006C7D9B">
      <w:pPr>
        <w:ind w:left="-5" w:right="1919"/>
      </w:pPr>
      <w:r>
        <w:t xml:space="preserve">Daniel H. </w:t>
      </w:r>
      <w:proofErr w:type="spellStart"/>
      <w:r>
        <w:t>Rellstab</w:t>
      </w:r>
      <w:proofErr w:type="spellEnd"/>
      <w:r>
        <w:t xml:space="preserve">, Christiane Schlote. </w:t>
      </w:r>
      <w:proofErr w:type="gramStart"/>
      <w:r>
        <w:t>édition</w:t>
      </w:r>
      <w:proofErr w:type="gramEnd"/>
      <w:r>
        <w:t xml:space="preserve"> Routledge. 2014. </w:t>
      </w:r>
    </w:p>
    <w:p w:rsidR="00447B7F" w:rsidRDefault="006C7D9B">
      <w:pPr>
        <w:spacing w:after="0" w:line="259" w:lineRule="auto"/>
        <w:ind w:left="-5"/>
        <w:jc w:val="left"/>
      </w:pPr>
      <w:r>
        <w:t>2005</w:t>
      </w:r>
    </w:p>
    <w:p w:rsidR="00447B7F" w:rsidRDefault="006C7D9B">
      <w:pPr>
        <w:ind w:left="-5" w:right="3787"/>
      </w:pPr>
      <w:r>
        <w:t>L’</w:t>
      </w:r>
      <w:proofErr w:type="spellStart"/>
      <w:r>
        <w:t>erbarion</w:t>
      </w:r>
      <w:proofErr w:type="spellEnd"/>
      <w:r>
        <w:t xml:space="preserve"> </w:t>
      </w:r>
      <w:proofErr w:type="spellStart"/>
      <w:r>
        <w:t>Tecnologico</w:t>
      </w:r>
      <w:proofErr w:type="spellEnd"/>
      <w:r>
        <w:t xml:space="preserve">. </w:t>
      </w:r>
      <w:r>
        <w:t xml:space="preserve">Gianni Maria Gatti. Édition </w:t>
      </w:r>
      <w:proofErr w:type="spellStart"/>
      <w:r>
        <w:t>Clueb</w:t>
      </w:r>
      <w:proofErr w:type="spellEnd"/>
      <w:r>
        <w:t xml:space="preserve">. Bologne. </w:t>
      </w:r>
      <w:r>
        <w:t>2003</w:t>
      </w:r>
    </w:p>
    <w:p w:rsidR="00447B7F" w:rsidRDefault="006C7D9B">
      <w:pPr>
        <w:ind w:left="-5"/>
      </w:pPr>
      <w:r>
        <w:t xml:space="preserve">L’épreuve des sens : de l’action sociale à la réalité virtuelle. Anne </w:t>
      </w:r>
      <w:proofErr w:type="spellStart"/>
      <w:r>
        <w:t>Sauvageot</w:t>
      </w:r>
      <w:proofErr w:type="spellEnd"/>
      <w:r>
        <w:t>. Édition    PUF. 2003 de la page 206 à 212.</w:t>
      </w:r>
    </w:p>
    <w:p w:rsidR="00447B7F" w:rsidRDefault="006C7D9B">
      <w:pPr>
        <w:spacing w:after="0" w:line="259" w:lineRule="auto"/>
        <w:ind w:left="-5"/>
        <w:jc w:val="left"/>
      </w:pPr>
      <w:r>
        <w:t>1999</w:t>
      </w:r>
    </w:p>
    <w:p w:rsidR="00447B7F" w:rsidRDefault="006C7D9B">
      <w:pPr>
        <w:spacing w:after="271"/>
        <w:ind w:left="-5" w:right="1919"/>
      </w:pPr>
      <w:proofErr w:type="spellStart"/>
      <w:r>
        <w:t>Poïesis</w:t>
      </w:r>
      <w:proofErr w:type="spellEnd"/>
      <w:r>
        <w:t xml:space="preserve"> : la part de la technique. Édition A.E.R.A.1999. </w:t>
      </w:r>
      <w:proofErr w:type="gramStart"/>
      <w:r>
        <w:t>de</w:t>
      </w:r>
      <w:proofErr w:type="gramEnd"/>
      <w:r>
        <w:t xml:space="preserve"> la  page 179 à 200</w:t>
      </w:r>
      <w:r>
        <w:t>.</w:t>
      </w:r>
    </w:p>
    <w:p w:rsidR="00447B7F" w:rsidRDefault="006C7D9B">
      <w:pPr>
        <w:spacing w:after="260" w:line="259" w:lineRule="auto"/>
        <w:ind w:left="-5"/>
        <w:jc w:val="left"/>
      </w:pPr>
      <w:r>
        <w:t xml:space="preserve">Catalogues personnels : </w:t>
      </w:r>
    </w:p>
    <w:p w:rsidR="00447B7F" w:rsidRDefault="006C7D9B">
      <w:pPr>
        <w:spacing w:after="0" w:line="259" w:lineRule="auto"/>
        <w:ind w:left="-5"/>
        <w:jc w:val="left"/>
      </w:pPr>
      <w:r>
        <w:t>2019</w:t>
      </w:r>
    </w:p>
    <w:p w:rsidR="00447B7F" w:rsidRDefault="006C7D9B">
      <w:pPr>
        <w:ind w:left="-5" w:right="2329"/>
      </w:pPr>
      <w:r>
        <w:t xml:space="preserve">Déception 623. </w:t>
      </w:r>
      <w:proofErr w:type="gramStart"/>
      <w:r>
        <w:t>lycée</w:t>
      </w:r>
      <w:proofErr w:type="gramEnd"/>
      <w:r>
        <w:t xml:space="preserve"> Saint-Etienne de </w:t>
      </w:r>
      <w:proofErr w:type="spellStart"/>
      <w:r>
        <w:t>Cahors_Espace</w:t>
      </w:r>
      <w:proofErr w:type="spellEnd"/>
      <w:r>
        <w:t xml:space="preserve"> Arthur </w:t>
      </w:r>
      <w:proofErr w:type="spellStart"/>
      <w:r>
        <w:t>Batut</w:t>
      </w:r>
      <w:proofErr w:type="spellEnd"/>
      <w:r>
        <w:t xml:space="preserve"> (</w:t>
      </w:r>
      <w:proofErr w:type="spellStart"/>
      <w:r>
        <w:t>Labrugière</w:t>
      </w:r>
      <w:proofErr w:type="spellEnd"/>
      <w:r>
        <w:t xml:space="preserve">). </w:t>
      </w:r>
      <w:r>
        <w:t>2012</w:t>
      </w:r>
    </w:p>
    <w:p w:rsidR="00447B7F" w:rsidRDefault="006C7D9B">
      <w:pPr>
        <w:ind w:left="-5"/>
      </w:pPr>
      <w:r>
        <w:t xml:space="preserve">Alain </w:t>
      </w:r>
      <w:proofErr w:type="spellStart"/>
      <w:r>
        <w:t>Josseau</w:t>
      </w:r>
      <w:proofErr w:type="spellEnd"/>
      <w:r>
        <w:t xml:space="preserve">, </w:t>
      </w:r>
      <w:proofErr w:type="gramStart"/>
      <w:r>
        <w:t>à le vitesse</w:t>
      </w:r>
      <w:proofErr w:type="gramEnd"/>
      <w:r>
        <w:t xml:space="preserve"> des images. Galerie claire </w:t>
      </w:r>
      <w:proofErr w:type="spellStart"/>
      <w:r>
        <w:t>Gastaud</w:t>
      </w:r>
      <w:proofErr w:type="spellEnd"/>
      <w:r>
        <w:t xml:space="preserve">, Le BAR-Bureau d’art et de Recherche. </w:t>
      </w:r>
    </w:p>
    <w:p w:rsidR="00447B7F" w:rsidRDefault="006C7D9B">
      <w:pPr>
        <w:spacing w:after="0" w:line="259" w:lineRule="auto"/>
        <w:ind w:left="-5"/>
        <w:jc w:val="left"/>
      </w:pPr>
      <w:r>
        <w:t>2004</w:t>
      </w:r>
    </w:p>
    <w:p w:rsidR="00447B7F" w:rsidRDefault="006C7D9B">
      <w:pPr>
        <w:ind w:left="-5" w:right="1919"/>
      </w:pPr>
      <w:r>
        <w:t>Night-</w:t>
      </w:r>
      <w:proofErr w:type="spellStart"/>
      <w:r>
        <w:t>sho</w:t>
      </w:r>
      <w:proofErr w:type="spellEnd"/>
      <w:r>
        <w:t>(o)</w:t>
      </w:r>
      <w:proofErr w:type="spellStart"/>
      <w:r>
        <w:t>ts</w:t>
      </w:r>
      <w:proofErr w:type="spellEnd"/>
      <w:r>
        <w:t xml:space="preserve">, Château de Taurines/ les Abattoirs. </w:t>
      </w:r>
    </w:p>
    <w:p w:rsidR="00447B7F" w:rsidRDefault="006C7D9B">
      <w:pPr>
        <w:spacing w:after="0" w:line="259" w:lineRule="auto"/>
        <w:ind w:left="-5"/>
        <w:jc w:val="left"/>
      </w:pPr>
      <w:r>
        <w:t>1998</w:t>
      </w:r>
    </w:p>
    <w:p w:rsidR="00447B7F" w:rsidRDefault="006C7D9B">
      <w:pPr>
        <w:ind w:left="-5" w:right="1919"/>
      </w:pPr>
      <w:r>
        <w:t xml:space="preserve">De Natura </w:t>
      </w:r>
      <w:proofErr w:type="spellStart"/>
      <w:r>
        <w:t>Rerum</w:t>
      </w:r>
      <w:proofErr w:type="spellEnd"/>
      <w:r>
        <w:t>, Espace Apollo. Mazamet.</w:t>
      </w:r>
    </w:p>
    <w:p w:rsidR="00447B7F" w:rsidRDefault="006C7D9B">
      <w:pPr>
        <w:spacing w:after="0" w:line="259" w:lineRule="auto"/>
        <w:ind w:left="-5"/>
        <w:jc w:val="left"/>
      </w:pPr>
      <w:r>
        <w:t>1996</w:t>
      </w:r>
    </w:p>
    <w:p w:rsidR="00447B7F" w:rsidRDefault="006C7D9B">
      <w:pPr>
        <w:ind w:left="-5" w:right="1919"/>
      </w:pPr>
      <w:r>
        <w:t xml:space="preserve">Le Géographe, édition </w:t>
      </w:r>
      <w:proofErr w:type="spellStart"/>
      <w:r>
        <w:t>Sollertis</w:t>
      </w:r>
      <w:proofErr w:type="spellEnd"/>
      <w:r>
        <w:t>.</w:t>
      </w:r>
    </w:p>
    <w:p w:rsidR="00447B7F" w:rsidRDefault="006C7D9B">
      <w:pPr>
        <w:spacing w:after="260" w:line="259" w:lineRule="auto"/>
        <w:ind w:left="-5"/>
        <w:jc w:val="left"/>
      </w:pPr>
      <w:r>
        <w:t>Catalogues c</w:t>
      </w:r>
      <w:r>
        <w:t>ollectifs :</w:t>
      </w:r>
    </w:p>
    <w:p w:rsidR="00447B7F" w:rsidRDefault="006C7D9B">
      <w:pPr>
        <w:spacing w:after="0" w:line="259" w:lineRule="auto"/>
        <w:ind w:left="-5"/>
        <w:jc w:val="left"/>
      </w:pPr>
      <w:r>
        <w:t>2018</w:t>
      </w:r>
    </w:p>
    <w:p w:rsidR="00447B7F" w:rsidRDefault="006C7D9B">
      <w:pPr>
        <w:ind w:left="-5" w:right="1919"/>
      </w:pPr>
      <w:proofErr w:type="spellStart"/>
      <w:r>
        <w:t>Newwwar</w:t>
      </w:r>
      <w:proofErr w:type="spellEnd"/>
      <w:r>
        <w:t xml:space="preserve">. </w:t>
      </w:r>
      <w:proofErr w:type="spellStart"/>
      <w:r>
        <w:t>It’s</w:t>
      </w:r>
      <w:proofErr w:type="spellEnd"/>
      <w:r>
        <w:t xml:space="preserve"> Just a </w:t>
      </w:r>
      <w:proofErr w:type="gramStart"/>
      <w:r>
        <w:t>Game?,</w:t>
      </w:r>
      <w:proofErr w:type="gramEnd"/>
      <w:r>
        <w:t xml:space="preserve"> Paris, Éditions </w:t>
      </w:r>
      <w:proofErr w:type="spellStart"/>
      <w:r>
        <w:t>Bandjoun</w:t>
      </w:r>
      <w:proofErr w:type="spellEnd"/>
      <w:r>
        <w:t xml:space="preserve"> Station, 2018 </w:t>
      </w:r>
    </w:p>
    <w:p w:rsidR="00447B7F" w:rsidRPr="00555527" w:rsidRDefault="006C7D9B">
      <w:pPr>
        <w:spacing w:after="0" w:line="259" w:lineRule="auto"/>
        <w:ind w:left="-5"/>
        <w:jc w:val="left"/>
        <w:rPr>
          <w:lang w:val="de-DE"/>
        </w:rPr>
      </w:pPr>
      <w:r w:rsidRPr="00555527">
        <w:rPr>
          <w:lang w:val="de-DE"/>
        </w:rPr>
        <w:t>2016</w:t>
      </w:r>
    </w:p>
    <w:p w:rsidR="00447B7F" w:rsidRPr="00555527" w:rsidRDefault="006C7D9B">
      <w:pPr>
        <w:ind w:left="-5" w:right="1919"/>
        <w:rPr>
          <w:lang w:val="en-GB"/>
        </w:rPr>
      </w:pPr>
      <w:r w:rsidRPr="00555527">
        <w:rPr>
          <w:lang w:val="de-DE"/>
        </w:rPr>
        <w:t xml:space="preserve">Magie und Macht. </w:t>
      </w:r>
      <w:proofErr w:type="spellStart"/>
      <w:r w:rsidRPr="00555527">
        <w:rPr>
          <w:lang w:val="de-DE"/>
        </w:rPr>
        <w:t>Édition</w:t>
      </w:r>
      <w:proofErr w:type="spellEnd"/>
      <w:r w:rsidRPr="00555527">
        <w:rPr>
          <w:lang w:val="de-DE"/>
        </w:rPr>
        <w:t xml:space="preserve"> </w:t>
      </w:r>
      <w:proofErr w:type="spellStart"/>
      <w:r w:rsidRPr="00555527">
        <w:rPr>
          <w:lang w:val="de-DE"/>
        </w:rPr>
        <w:t>musée</w:t>
      </w:r>
      <w:proofErr w:type="spellEnd"/>
      <w:r w:rsidRPr="00555527">
        <w:rPr>
          <w:lang w:val="de-DE"/>
        </w:rPr>
        <w:t xml:space="preserve"> Marta Herford. </w:t>
      </w:r>
      <w:r w:rsidRPr="00555527">
        <w:rPr>
          <w:lang w:val="en-GB"/>
        </w:rPr>
        <w:t xml:space="preserve">Herford. </w:t>
      </w:r>
      <w:proofErr w:type="spellStart"/>
      <w:r w:rsidRPr="00555527">
        <w:rPr>
          <w:lang w:val="en-GB"/>
        </w:rPr>
        <w:t>Allemagne</w:t>
      </w:r>
      <w:proofErr w:type="spellEnd"/>
      <w:r w:rsidRPr="00555527">
        <w:rPr>
          <w:lang w:val="en-GB"/>
        </w:rPr>
        <w:t>. 2016.</w:t>
      </w:r>
    </w:p>
    <w:p w:rsidR="00447B7F" w:rsidRPr="00555527" w:rsidRDefault="006C7D9B">
      <w:pPr>
        <w:spacing w:after="0" w:line="259" w:lineRule="auto"/>
        <w:ind w:left="-5"/>
        <w:jc w:val="left"/>
        <w:rPr>
          <w:lang w:val="en-GB"/>
        </w:rPr>
      </w:pPr>
      <w:r w:rsidRPr="00555527">
        <w:rPr>
          <w:lang w:val="en-GB"/>
        </w:rPr>
        <w:t>2015</w:t>
      </w:r>
    </w:p>
    <w:p w:rsidR="00447B7F" w:rsidRDefault="006C7D9B">
      <w:pPr>
        <w:ind w:left="-5" w:right="1919"/>
      </w:pPr>
      <w:r w:rsidRPr="00555527">
        <w:rPr>
          <w:lang w:val="en-GB"/>
        </w:rPr>
        <w:t xml:space="preserve">Heaven and hell. </w:t>
      </w:r>
      <w:r>
        <w:t xml:space="preserve">Fondation </w:t>
      </w:r>
      <w:proofErr w:type="spellStart"/>
      <w:r>
        <w:t>Boghossian</w:t>
      </w:r>
      <w:proofErr w:type="spellEnd"/>
      <w:r>
        <w:t>. Bruxelles. 2015.</w:t>
      </w:r>
    </w:p>
    <w:p w:rsidR="00447B7F" w:rsidRDefault="006C7D9B">
      <w:pPr>
        <w:spacing w:after="0" w:line="259" w:lineRule="auto"/>
        <w:ind w:left="-5"/>
        <w:jc w:val="left"/>
      </w:pPr>
      <w:r>
        <w:t>2012</w:t>
      </w:r>
    </w:p>
    <w:p w:rsidR="00447B7F" w:rsidRDefault="006C7D9B">
      <w:pPr>
        <w:ind w:left="-5" w:right="1919"/>
      </w:pPr>
      <w:r>
        <w:t xml:space="preserve">L’histoire est à </w:t>
      </w:r>
      <w:proofErr w:type="gramStart"/>
      <w:r>
        <w:t>moi ,</w:t>
      </w:r>
      <w:proofErr w:type="gramEnd"/>
      <w:r>
        <w:t xml:space="preserve"> Le Pr</w:t>
      </w:r>
      <w:r>
        <w:t xml:space="preserve">intemps de Septembre à Toulouse, Editions le bord de l’eau. </w:t>
      </w:r>
      <w:r>
        <w:t>2011</w:t>
      </w:r>
    </w:p>
    <w:p w:rsidR="00447B7F" w:rsidRDefault="006C7D9B">
      <w:pPr>
        <w:ind w:left="-5" w:right="1919"/>
      </w:pPr>
      <w:r>
        <w:t>Images et mirages @ nanosciences, éditions Hermann. Paris. 2011.</w:t>
      </w:r>
    </w:p>
    <w:p w:rsidR="00447B7F" w:rsidRDefault="006C7D9B">
      <w:pPr>
        <w:spacing w:after="0" w:line="259" w:lineRule="auto"/>
        <w:ind w:left="-5"/>
        <w:jc w:val="left"/>
      </w:pPr>
      <w:r>
        <w:t>2010</w:t>
      </w:r>
    </w:p>
    <w:p w:rsidR="00447B7F" w:rsidRDefault="006C7D9B">
      <w:pPr>
        <w:ind w:left="-5" w:right="1919"/>
      </w:pPr>
      <w:r>
        <w:t>Disparaître ICI, Tandem 8, Espace Croix-Baragnon, Ville de Toulouse. 2010.</w:t>
      </w:r>
    </w:p>
    <w:p w:rsidR="00447B7F" w:rsidRDefault="006C7D9B">
      <w:pPr>
        <w:spacing w:after="0" w:line="259" w:lineRule="auto"/>
        <w:ind w:left="-5"/>
        <w:jc w:val="left"/>
      </w:pPr>
      <w:r>
        <w:t>2008</w:t>
      </w:r>
    </w:p>
    <w:p w:rsidR="00447B7F" w:rsidRDefault="006C7D9B">
      <w:pPr>
        <w:ind w:left="-5" w:right="1919"/>
      </w:pPr>
      <w:r>
        <w:t xml:space="preserve">Le printemps </w:t>
      </w:r>
      <w:proofErr w:type="gramStart"/>
      <w:r>
        <w:t>des galerie</w:t>
      </w:r>
      <w:proofErr w:type="gramEnd"/>
      <w:r>
        <w:t>, Ambassade de Fr</w:t>
      </w:r>
      <w:r>
        <w:t>ance D’Andorre.  Andorre la vielle.</w:t>
      </w:r>
    </w:p>
    <w:p w:rsidR="00447B7F" w:rsidRDefault="006C7D9B">
      <w:pPr>
        <w:spacing w:after="0" w:line="259" w:lineRule="auto"/>
        <w:ind w:left="-5"/>
        <w:jc w:val="left"/>
      </w:pPr>
      <w:r>
        <w:t>2007</w:t>
      </w:r>
    </w:p>
    <w:p w:rsidR="00447B7F" w:rsidRDefault="006C7D9B">
      <w:pPr>
        <w:ind w:left="-5" w:right="1919"/>
      </w:pPr>
      <w:r>
        <w:t>Triptyque. Ville d’Angers.</w:t>
      </w:r>
    </w:p>
    <w:p w:rsidR="00447B7F" w:rsidRDefault="006C7D9B">
      <w:pPr>
        <w:spacing w:after="0" w:line="259" w:lineRule="auto"/>
        <w:ind w:left="-5"/>
        <w:jc w:val="left"/>
      </w:pPr>
      <w:r>
        <w:t>2006</w:t>
      </w:r>
    </w:p>
    <w:p w:rsidR="00447B7F" w:rsidRDefault="006C7D9B">
      <w:pPr>
        <w:ind w:left="-5" w:right="1919"/>
      </w:pPr>
      <w:r>
        <w:t>La Montagne sainte-victoire, vue (s) et revues (s). Librairie K-Livres. Aix-en-Provence.</w:t>
      </w:r>
    </w:p>
    <w:p w:rsidR="00447B7F" w:rsidRDefault="006C7D9B">
      <w:pPr>
        <w:spacing w:after="0" w:line="259" w:lineRule="auto"/>
        <w:ind w:left="-5"/>
        <w:jc w:val="left"/>
      </w:pPr>
      <w:r>
        <w:t>2004</w:t>
      </w:r>
    </w:p>
    <w:p w:rsidR="00447B7F" w:rsidRDefault="006C7D9B">
      <w:pPr>
        <w:ind w:left="-5" w:right="1919"/>
      </w:pPr>
      <w:r>
        <w:t>De leur temps, collections privées françaises. Musée des Beaux-Arts Tourcoing.</w:t>
      </w:r>
    </w:p>
    <w:p w:rsidR="00447B7F" w:rsidRDefault="006C7D9B">
      <w:pPr>
        <w:spacing w:after="0" w:line="259" w:lineRule="auto"/>
        <w:ind w:left="-5"/>
        <w:jc w:val="left"/>
      </w:pPr>
      <w:r>
        <w:t>2000</w:t>
      </w:r>
    </w:p>
    <w:p w:rsidR="00447B7F" w:rsidRDefault="006C7D9B">
      <w:pPr>
        <w:ind w:left="-5" w:right="1919"/>
      </w:pPr>
      <w:r>
        <w:t>Carnet des œuvres. La serre, jardin du futur. Cité des sciences et de L’industrie.</w:t>
      </w:r>
    </w:p>
    <w:p w:rsidR="00447B7F" w:rsidRDefault="006C7D9B">
      <w:pPr>
        <w:ind w:left="-5" w:right="1919"/>
      </w:pPr>
      <w:r>
        <w:t xml:space="preserve">Art </w:t>
      </w:r>
      <w:proofErr w:type="spellStart"/>
      <w:r>
        <w:t>Unimited</w:t>
      </w:r>
      <w:proofErr w:type="spellEnd"/>
      <w:r>
        <w:t xml:space="preserve"> - Basel, CDROM + numéro spécial Beaux-Arts.</w:t>
      </w:r>
    </w:p>
    <w:p w:rsidR="00447B7F" w:rsidRDefault="006C7D9B">
      <w:pPr>
        <w:ind w:left="-5" w:right="1919"/>
      </w:pPr>
      <w:r>
        <w:t>Une histoire parmi d’autre. FRAC</w:t>
      </w:r>
      <w:r>
        <w:t xml:space="preserve"> Nord- Pas de Calais. </w:t>
      </w:r>
    </w:p>
    <w:p w:rsidR="00447B7F" w:rsidRDefault="006C7D9B">
      <w:pPr>
        <w:spacing w:after="0" w:line="259" w:lineRule="auto"/>
        <w:ind w:left="-5"/>
        <w:jc w:val="left"/>
      </w:pPr>
      <w:r>
        <w:t>1999</w:t>
      </w:r>
    </w:p>
    <w:p w:rsidR="00447B7F" w:rsidRDefault="006C7D9B">
      <w:pPr>
        <w:ind w:left="-5" w:right="1919"/>
      </w:pPr>
      <w:r>
        <w:t xml:space="preserve">Art technique. </w:t>
      </w:r>
      <w:proofErr w:type="spellStart"/>
      <w:r>
        <w:t>Poiesis</w:t>
      </w:r>
      <w:proofErr w:type="spellEnd"/>
      <w:r>
        <w:t xml:space="preserve"> N°10, revue-catalogue.</w:t>
      </w:r>
    </w:p>
    <w:p w:rsidR="00447B7F" w:rsidRPr="00555527" w:rsidRDefault="006C7D9B">
      <w:pPr>
        <w:spacing w:after="0" w:line="259" w:lineRule="auto"/>
        <w:ind w:left="-5"/>
        <w:jc w:val="left"/>
        <w:rPr>
          <w:lang w:val="it-IT"/>
        </w:rPr>
      </w:pPr>
      <w:r w:rsidRPr="00555527">
        <w:rPr>
          <w:lang w:val="it-IT"/>
        </w:rPr>
        <w:t>1995</w:t>
      </w:r>
    </w:p>
    <w:p w:rsidR="00447B7F" w:rsidRDefault="006C7D9B">
      <w:pPr>
        <w:ind w:left="-5" w:right="6090"/>
      </w:pPr>
      <w:r w:rsidRPr="00555527">
        <w:rPr>
          <w:lang w:val="it-IT"/>
        </w:rPr>
        <w:t xml:space="preserve"> </w:t>
      </w:r>
      <w:proofErr w:type="spellStart"/>
      <w:r w:rsidRPr="00555527">
        <w:rPr>
          <w:lang w:val="it-IT"/>
        </w:rPr>
        <w:t>Arslab</w:t>
      </w:r>
      <w:proofErr w:type="spellEnd"/>
      <w:r w:rsidRPr="00555527">
        <w:rPr>
          <w:lang w:val="it-IT"/>
        </w:rPr>
        <w:t xml:space="preserve">, I sensi del Virtual. </w:t>
      </w:r>
      <w:r>
        <w:t xml:space="preserve">Fabbri </w:t>
      </w:r>
      <w:proofErr w:type="spellStart"/>
      <w:r>
        <w:t>Editori</w:t>
      </w:r>
      <w:proofErr w:type="spellEnd"/>
      <w:r>
        <w:t xml:space="preserve">. D’Ines à Pélagie - Maison Billaud. </w:t>
      </w:r>
    </w:p>
    <w:sectPr w:rsidR="00447B7F">
      <w:footerReference w:type="even" r:id="rId9"/>
      <w:footerReference w:type="default" r:id="rId10"/>
      <w:footerReference w:type="first" r:id="rId11"/>
      <w:pgSz w:w="11906" w:h="16838"/>
      <w:pgMar w:top="720" w:right="750" w:bottom="3963" w:left="72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9B" w:rsidRDefault="006C7D9B">
      <w:pPr>
        <w:spacing w:after="0" w:line="240" w:lineRule="auto"/>
      </w:pPr>
      <w:r>
        <w:separator/>
      </w:r>
    </w:p>
  </w:endnote>
  <w:endnote w:type="continuationSeparator" w:id="0">
    <w:p w:rsidR="006C7D9B" w:rsidRDefault="006C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7F" w:rsidRDefault="006C7D9B">
    <w:pPr>
      <w:spacing w:after="0" w:line="259" w:lineRule="auto"/>
      <w:ind w:left="0" w:right="19"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7F" w:rsidRDefault="006C7D9B">
    <w:pPr>
      <w:spacing w:after="0" w:line="259" w:lineRule="auto"/>
      <w:ind w:left="0" w:right="19"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7F" w:rsidRDefault="00447B7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7F" w:rsidRDefault="006C7D9B">
    <w:pPr>
      <w:spacing w:after="0" w:line="259" w:lineRule="auto"/>
      <w:ind w:left="30" w:firstLine="0"/>
      <w:jc w:val="center"/>
    </w:pPr>
    <w:r>
      <w:fldChar w:fldCharType="begin"/>
    </w:r>
    <w:r>
      <w:instrText xml:space="preserve"> PAGE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7F" w:rsidRDefault="006C7D9B">
    <w:pPr>
      <w:spacing w:after="0" w:line="259" w:lineRule="auto"/>
      <w:ind w:left="30" w:firstLine="0"/>
      <w:jc w:val="center"/>
    </w:pPr>
    <w:r>
      <w:fldChar w:fldCharType="begin"/>
    </w:r>
    <w:r>
      <w:instrText xml:space="preserve"> PAGE   \* MERGEFORMAT </w:instrText>
    </w:r>
    <w:r>
      <w:fldChar w:fldCharType="separate"/>
    </w:r>
    <w: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7F" w:rsidRDefault="006C7D9B">
    <w:pPr>
      <w:spacing w:after="0" w:line="259" w:lineRule="auto"/>
      <w:ind w:left="30" w:firstLine="0"/>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9B" w:rsidRDefault="006C7D9B">
      <w:pPr>
        <w:spacing w:after="0" w:line="240" w:lineRule="auto"/>
      </w:pPr>
      <w:r>
        <w:separator/>
      </w:r>
    </w:p>
  </w:footnote>
  <w:footnote w:type="continuationSeparator" w:id="0">
    <w:p w:rsidR="006C7D9B" w:rsidRDefault="006C7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7F"/>
    <w:rsid w:val="00447B7F"/>
    <w:rsid w:val="00555527"/>
    <w:rsid w:val="006C7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91B3"/>
  <w15:docId w15:val="{2604910C-6F8A-4957-A980-8A66ADC9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1770</Words>
  <Characters>9741</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levasseur</dc:creator>
  <cp:keywords/>
  <cp:lastModifiedBy>marie levasseur</cp:lastModifiedBy>
  <cp:revision>2</cp:revision>
  <dcterms:created xsi:type="dcterms:W3CDTF">2020-02-22T16:24:00Z</dcterms:created>
  <dcterms:modified xsi:type="dcterms:W3CDTF">2020-02-22T16:24:00Z</dcterms:modified>
</cp:coreProperties>
</file>